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67" w:rsidRDefault="00887767" w:rsidP="00887767">
      <w:pPr>
        <w:pStyle w:val="Title"/>
        <w:rPr>
          <w:color w:val="000000" w:themeColor="text1"/>
          <w:sz w:val="32"/>
          <w:szCs w:val="32"/>
        </w:rPr>
      </w:pPr>
    </w:p>
    <w:p w:rsidR="00887767" w:rsidRDefault="00887767" w:rsidP="00887767">
      <w:pPr>
        <w:pStyle w:val="Title"/>
        <w:rPr>
          <w:color w:val="000000" w:themeColor="text1"/>
          <w:sz w:val="32"/>
          <w:szCs w:val="32"/>
        </w:rPr>
      </w:pPr>
    </w:p>
    <w:p w:rsidR="00887767" w:rsidRDefault="00887767" w:rsidP="00887767">
      <w:pPr>
        <w:pStyle w:val="Title"/>
        <w:rPr>
          <w:color w:val="000000" w:themeColor="text1"/>
          <w:sz w:val="32"/>
          <w:szCs w:val="32"/>
        </w:rPr>
      </w:pPr>
    </w:p>
    <w:p w:rsidR="00887767" w:rsidRPr="00F80F53" w:rsidRDefault="00887767" w:rsidP="00887767">
      <w:pPr>
        <w:pStyle w:val="Title"/>
        <w:rPr>
          <w:color w:val="000000" w:themeColor="text1"/>
          <w:sz w:val="24"/>
          <w:szCs w:val="24"/>
        </w:rPr>
      </w:pPr>
    </w:p>
    <w:p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:rsidR="00EE1BDC" w:rsidRDefault="00EE1BDC" w:rsidP="00887767">
      <w:pPr>
        <w:pStyle w:val="Title"/>
        <w:rPr>
          <w:color w:val="000000" w:themeColor="text1"/>
          <w:sz w:val="24"/>
          <w:szCs w:val="24"/>
        </w:rPr>
      </w:pPr>
    </w:p>
    <w:p w:rsidR="00887767" w:rsidRPr="00F80F53" w:rsidRDefault="00887767" w:rsidP="00887767">
      <w:pPr>
        <w:pStyle w:val="Title"/>
        <w:rPr>
          <w:color w:val="000000" w:themeColor="text1"/>
          <w:sz w:val="24"/>
          <w:szCs w:val="24"/>
        </w:rPr>
      </w:pPr>
      <w:r w:rsidRPr="00F80F53">
        <w:rPr>
          <w:color w:val="000000" w:themeColor="text1"/>
          <w:sz w:val="24"/>
          <w:szCs w:val="24"/>
        </w:rPr>
        <w:t xml:space="preserve">P R O G R A M </w:t>
      </w:r>
    </w:p>
    <w:p w:rsidR="00887767" w:rsidRPr="00F80F53" w:rsidRDefault="00887767" w:rsidP="00887767">
      <w:pPr>
        <w:pStyle w:val="Title"/>
        <w:rPr>
          <w:color w:val="000000" w:themeColor="text1"/>
          <w:sz w:val="24"/>
          <w:szCs w:val="24"/>
        </w:rPr>
      </w:pPr>
      <w:r w:rsidRPr="00F80F53">
        <w:rPr>
          <w:color w:val="000000" w:themeColor="text1"/>
          <w:sz w:val="24"/>
          <w:szCs w:val="24"/>
        </w:rPr>
        <w:t>O IZMJENAMA I DOPUNAMA PROGRAMA</w:t>
      </w:r>
    </w:p>
    <w:p w:rsidR="00887767" w:rsidRPr="00F80F53" w:rsidRDefault="00887767" w:rsidP="00887767">
      <w:pPr>
        <w:pStyle w:val="Title"/>
        <w:rPr>
          <w:color w:val="000000" w:themeColor="text1"/>
          <w:sz w:val="24"/>
          <w:szCs w:val="24"/>
        </w:rPr>
      </w:pPr>
      <w:r w:rsidRPr="00F80F53">
        <w:rPr>
          <w:color w:val="000000" w:themeColor="text1"/>
          <w:sz w:val="24"/>
          <w:szCs w:val="24"/>
        </w:rPr>
        <w:t>UTROŠKA SREDSTAVA</w:t>
      </w:r>
      <w:r w:rsidRPr="00F80F53">
        <w:rPr>
          <w:sz w:val="22"/>
          <w:szCs w:val="22"/>
        </w:rPr>
        <w:t xml:space="preserve"> MINISTARSTVA ZA PRIVREDU BOSANSKO-PODRINJSKOG KANTONA GORAŽDE „PROGRAM </w:t>
      </w:r>
      <w:r>
        <w:rPr>
          <w:sz w:val="22"/>
          <w:szCs w:val="22"/>
        </w:rPr>
        <w:t xml:space="preserve"> UNAPREĐENJA USLUGA JAVNIH PREDUZEĆA U BOSANSKO-PODRINJSKOM KANTONU GORAŽDE </w:t>
      </w:r>
      <w:r w:rsidRPr="00F80F53">
        <w:rPr>
          <w:sz w:val="22"/>
          <w:szCs w:val="22"/>
        </w:rPr>
        <w:t>“ ZA 2023.GODINU</w:t>
      </w:r>
    </w:p>
    <w:p w:rsidR="00887767" w:rsidRPr="00390CF0" w:rsidRDefault="00887767" w:rsidP="00887767">
      <w:pPr>
        <w:pStyle w:val="Title"/>
        <w:rPr>
          <w:b w:val="0"/>
          <w:i/>
          <w:sz w:val="24"/>
          <w:szCs w:val="24"/>
          <w:u w:val="single"/>
        </w:rPr>
      </w:pPr>
    </w:p>
    <w:p w:rsidR="00887767" w:rsidRPr="00390CF0" w:rsidRDefault="00887767" w:rsidP="00887767">
      <w:pPr>
        <w:spacing w:before="120" w:after="120" w:line="312" w:lineRule="auto"/>
        <w:rPr>
          <w:b/>
          <w:sz w:val="20"/>
        </w:rPr>
      </w:pPr>
      <w:r>
        <w:rPr>
          <w:b/>
          <w:sz w:val="20"/>
        </w:rPr>
        <w:t>E</w:t>
      </w:r>
      <w:r w:rsidRPr="00390CF0">
        <w:rPr>
          <w:b/>
          <w:sz w:val="20"/>
        </w:rPr>
        <w:t>konomsk</w:t>
      </w:r>
      <w:r>
        <w:rPr>
          <w:b/>
          <w:sz w:val="20"/>
        </w:rPr>
        <w:t>i</w:t>
      </w:r>
      <w:r w:rsidRPr="00390CF0">
        <w:rPr>
          <w:b/>
          <w:sz w:val="20"/>
        </w:rPr>
        <w:t xml:space="preserve"> kod 614</w:t>
      </w:r>
      <w:r w:rsidR="00F70E5E">
        <w:rPr>
          <w:b/>
          <w:sz w:val="20"/>
        </w:rPr>
        <w:t>4</w:t>
      </w:r>
      <w:r w:rsidRPr="00390CF0">
        <w:rPr>
          <w:b/>
          <w:sz w:val="20"/>
        </w:rPr>
        <w:t xml:space="preserve">00 </w:t>
      </w:r>
      <w:r w:rsidR="00F70E5E">
        <w:rPr>
          <w:b/>
          <w:sz w:val="20"/>
        </w:rPr>
        <w:t>HAP</w:t>
      </w:r>
      <w:r w:rsidRPr="00390CF0">
        <w:rPr>
          <w:b/>
          <w:sz w:val="20"/>
        </w:rPr>
        <w:t xml:space="preserve"> 001 – Subvencije </w:t>
      </w:r>
      <w:r w:rsidR="00F70E5E">
        <w:rPr>
          <w:b/>
          <w:sz w:val="20"/>
        </w:rPr>
        <w:t>javnim</w:t>
      </w:r>
      <w:r w:rsidRPr="00390CF0">
        <w:rPr>
          <w:b/>
          <w:sz w:val="20"/>
        </w:rPr>
        <w:t xml:space="preserve"> preduzećima </w:t>
      </w:r>
    </w:p>
    <w:p w:rsidR="00887767" w:rsidRDefault="00887767" w:rsidP="00887767">
      <w:pPr>
        <w:pStyle w:val="Heading1"/>
        <w:rPr>
          <w:b w:val="0"/>
          <w:szCs w:val="24"/>
        </w:rPr>
      </w:pPr>
    </w:p>
    <w:p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p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p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p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p w:rsidR="00887767" w:rsidRDefault="00887767" w:rsidP="00887767">
      <w:pPr>
        <w:spacing w:before="120" w:after="120" w:line="312" w:lineRule="auto"/>
        <w:ind w:left="2835" w:right="2408" w:hanging="2835"/>
        <w:jc w:val="both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3099"/>
        <w:gridCol w:w="3082"/>
        <w:gridCol w:w="3107"/>
      </w:tblGrid>
      <w:tr w:rsidR="00887767" w:rsidTr="00973046">
        <w:tc>
          <w:tcPr>
            <w:tcW w:w="3099" w:type="dxa"/>
          </w:tcPr>
          <w:p w:rsidR="00887767" w:rsidRDefault="00887767" w:rsidP="00973046">
            <w:pPr>
              <w:pStyle w:val="Head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2" w:type="dxa"/>
          </w:tcPr>
          <w:p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7" w:type="dxa"/>
          </w:tcPr>
          <w:p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767" w:rsidTr="00973046">
        <w:tc>
          <w:tcPr>
            <w:tcW w:w="3099" w:type="dxa"/>
          </w:tcPr>
          <w:p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82" w:type="dxa"/>
          </w:tcPr>
          <w:p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07" w:type="dxa"/>
          </w:tcPr>
          <w:p w:rsidR="00887767" w:rsidRDefault="00887767" w:rsidP="00973046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87767" w:rsidRDefault="00887767" w:rsidP="00887767">
      <w:pPr>
        <w:pStyle w:val="ListParagraph"/>
        <w:spacing w:before="120" w:after="120" w:line="312" w:lineRule="auto"/>
        <w:ind w:left="705"/>
        <w:jc w:val="both"/>
        <w:rPr>
          <w:rFonts w:ascii="Arial" w:hAnsi="Arial" w:cs="Arial"/>
          <w:bCs/>
          <w:sz w:val="40"/>
          <w:szCs w:val="40"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both"/>
        <w:rPr>
          <w:bCs/>
          <w:sz w:val="40"/>
          <w:szCs w:val="40"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:rsidR="00F70E5E" w:rsidRDefault="00F70E5E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:rsidR="00887767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</w:p>
    <w:p w:rsidR="00887767" w:rsidRPr="00390CF0" w:rsidRDefault="00887767" w:rsidP="00887767">
      <w:pPr>
        <w:pStyle w:val="ListParagraph"/>
        <w:spacing w:before="120" w:after="120" w:line="312" w:lineRule="auto"/>
        <w:ind w:left="705"/>
        <w:jc w:val="center"/>
        <w:rPr>
          <w:rFonts w:ascii="Times New Roman" w:hAnsi="Times New Roman"/>
          <w:bCs/>
        </w:rPr>
      </w:pPr>
      <w:r w:rsidRPr="00390CF0">
        <w:rPr>
          <w:rFonts w:ascii="Times New Roman" w:hAnsi="Times New Roman"/>
          <w:bCs/>
        </w:rPr>
        <w:t xml:space="preserve">Goražde, </w:t>
      </w:r>
      <w:r w:rsidR="00CC13AA">
        <w:rPr>
          <w:rFonts w:ascii="Times New Roman" w:hAnsi="Times New Roman"/>
          <w:bCs/>
        </w:rPr>
        <w:t>oktobar</w:t>
      </w:r>
      <w:r w:rsidRPr="00390CF0"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>3</w:t>
      </w:r>
      <w:r w:rsidRPr="00390CF0">
        <w:rPr>
          <w:rFonts w:ascii="Times New Roman" w:hAnsi="Times New Roman"/>
          <w:bCs/>
        </w:rPr>
        <w:t>.godine</w:t>
      </w:r>
    </w:p>
    <w:tbl>
      <w:tblPr>
        <w:tblpPr w:leftFromText="180" w:rightFromText="180" w:bottomFromText="200" w:horzAnchor="margin" w:tblpY="-465"/>
        <w:tblW w:w="0" w:type="auto"/>
        <w:tblLook w:val="04A0"/>
      </w:tblPr>
      <w:tblGrid>
        <w:gridCol w:w="3147"/>
        <w:gridCol w:w="3129"/>
        <w:gridCol w:w="3155"/>
      </w:tblGrid>
      <w:tr w:rsidR="00887767" w:rsidRPr="00390CF0" w:rsidTr="00973046">
        <w:trPr>
          <w:trHeight w:val="287"/>
        </w:trPr>
        <w:tc>
          <w:tcPr>
            <w:tcW w:w="3189" w:type="dxa"/>
          </w:tcPr>
          <w:p w:rsidR="00887767" w:rsidRPr="00390CF0" w:rsidRDefault="00887767" w:rsidP="00973046">
            <w:pPr>
              <w:pStyle w:val="Header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71" w:type="dxa"/>
          </w:tcPr>
          <w:p w:rsidR="00887767" w:rsidRPr="00390CF0" w:rsidRDefault="00887767" w:rsidP="0097304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97" w:type="dxa"/>
          </w:tcPr>
          <w:p w:rsidR="00887767" w:rsidRPr="00390CF0" w:rsidRDefault="00887767" w:rsidP="0097304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87767" w:rsidRPr="00390CF0" w:rsidTr="00973046">
        <w:trPr>
          <w:trHeight w:val="79"/>
        </w:trPr>
        <w:tc>
          <w:tcPr>
            <w:tcW w:w="3189" w:type="dxa"/>
          </w:tcPr>
          <w:p w:rsidR="00887767" w:rsidRPr="00390CF0" w:rsidRDefault="00887767" w:rsidP="00973046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171" w:type="dxa"/>
          </w:tcPr>
          <w:p w:rsidR="00887767" w:rsidRPr="00390CF0" w:rsidRDefault="00887767" w:rsidP="0097304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197" w:type="dxa"/>
          </w:tcPr>
          <w:p w:rsidR="00887767" w:rsidRPr="00390CF0" w:rsidRDefault="00887767" w:rsidP="00973046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</w:tbl>
    <w:p w:rsidR="00887767" w:rsidRPr="00441FC6" w:rsidRDefault="00887767" w:rsidP="00887767">
      <w:pPr>
        <w:pStyle w:val="ListParagraph"/>
        <w:ind w:left="-142" w:right="-142" w:firstLine="862"/>
        <w:jc w:val="both"/>
      </w:pPr>
      <w:r>
        <w:rPr>
          <w:rFonts w:ascii="Times New Roman" w:hAnsi="Times New Roman"/>
          <w:sz w:val="24"/>
          <w:szCs w:val="24"/>
        </w:rPr>
        <w:t>N</w:t>
      </w:r>
      <w:r w:rsidRPr="00754808">
        <w:rPr>
          <w:rFonts w:ascii="Times New Roman" w:hAnsi="Times New Roman"/>
          <w:sz w:val="24"/>
          <w:szCs w:val="24"/>
        </w:rPr>
        <w:t>a osnovu člana 4</w:t>
      </w:r>
      <w:r>
        <w:rPr>
          <w:rFonts w:ascii="Times New Roman" w:hAnsi="Times New Roman"/>
          <w:sz w:val="24"/>
          <w:szCs w:val="24"/>
        </w:rPr>
        <w:t>6</w:t>
      </w:r>
      <w:r w:rsidRPr="00754808">
        <w:rPr>
          <w:rFonts w:ascii="Times New Roman" w:hAnsi="Times New Roman"/>
          <w:sz w:val="24"/>
          <w:szCs w:val="24"/>
        </w:rPr>
        <w:t>. Zakona o izvršenju Budžeta Bosansko-podrinjskog kantona Goražde za 202</w:t>
      </w:r>
      <w:r>
        <w:rPr>
          <w:rFonts w:ascii="Times New Roman" w:hAnsi="Times New Roman"/>
          <w:sz w:val="24"/>
          <w:szCs w:val="24"/>
        </w:rPr>
        <w:t>3</w:t>
      </w:r>
      <w:r w:rsidRPr="00754808">
        <w:rPr>
          <w:rFonts w:ascii="Times New Roman" w:hAnsi="Times New Roman"/>
          <w:sz w:val="24"/>
          <w:szCs w:val="24"/>
        </w:rPr>
        <w:t>.godinu (''Službene novine Bosansko-podrinjskog kantona Goražde“, broj:</w:t>
      </w:r>
      <w:r>
        <w:rPr>
          <w:rFonts w:ascii="Times New Roman" w:hAnsi="Times New Roman"/>
          <w:sz w:val="24"/>
          <w:szCs w:val="24"/>
        </w:rPr>
        <w:t xml:space="preserve"> 1/23</w:t>
      </w:r>
      <w:r w:rsidRPr="00754808">
        <w:rPr>
          <w:rFonts w:ascii="Times New Roman" w:hAnsi="Times New Roman"/>
          <w:sz w:val="24"/>
          <w:szCs w:val="24"/>
        </w:rPr>
        <w:t xml:space="preserve">), Zakona o sistemu državne pomoći u Bosni i Hercegovini (“Službeni glasnik BiH” broj: 10/12), i na osnovu Programa utroška sredstava Ministarstva za privredu Bosansko-podrinjskog kantona Goražde „Program </w:t>
      </w:r>
      <w:r w:rsidR="00F70E5E">
        <w:rPr>
          <w:rFonts w:ascii="Times New Roman" w:hAnsi="Times New Roman"/>
          <w:sz w:val="24"/>
          <w:szCs w:val="24"/>
        </w:rPr>
        <w:t>unapređenja usluga javni</w:t>
      </w:r>
      <w:r w:rsidR="00631856">
        <w:rPr>
          <w:rFonts w:ascii="Times New Roman" w:hAnsi="Times New Roman"/>
          <w:sz w:val="24"/>
          <w:szCs w:val="24"/>
        </w:rPr>
        <w:t>h</w:t>
      </w:r>
      <w:r w:rsidR="00F70E5E">
        <w:rPr>
          <w:rFonts w:ascii="Times New Roman" w:hAnsi="Times New Roman"/>
          <w:sz w:val="24"/>
          <w:szCs w:val="24"/>
        </w:rPr>
        <w:t xml:space="preserve"> </w:t>
      </w:r>
      <w:r w:rsidR="00CC730C">
        <w:rPr>
          <w:rFonts w:ascii="Times New Roman" w:hAnsi="Times New Roman"/>
          <w:sz w:val="24"/>
          <w:szCs w:val="24"/>
        </w:rPr>
        <w:t xml:space="preserve"> komunalnih </w:t>
      </w:r>
      <w:r w:rsidR="00F70E5E">
        <w:rPr>
          <w:rFonts w:ascii="Times New Roman" w:hAnsi="Times New Roman"/>
          <w:sz w:val="24"/>
          <w:szCs w:val="24"/>
        </w:rPr>
        <w:t>preduzeć</w:t>
      </w:r>
      <w:r w:rsidR="00631856">
        <w:rPr>
          <w:rFonts w:ascii="Times New Roman" w:hAnsi="Times New Roman"/>
          <w:sz w:val="24"/>
          <w:szCs w:val="24"/>
        </w:rPr>
        <w:t>a u</w:t>
      </w:r>
      <w:r w:rsidRPr="00754808">
        <w:rPr>
          <w:rFonts w:ascii="Times New Roman" w:hAnsi="Times New Roman"/>
          <w:sz w:val="24"/>
          <w:szCs w:val="24"/>
        </w:rPr>
        <w:t xml:space="preserve"> Bosansko-podrinjsko</w:t>
      </w:r>
      <w:r w:rsidR="00631856">
        <w:rPr>
          <w:rFonts w:ascii="Times New Roman" w:hAnsi="Times New Roman"/>
          <w:sz w:val="24"/>
          <w:szCs w:val="24"/>
        </w:rPr>
        <w:t>m</w:t>
      </w:r>
      <w:r w:rsidRPr="00754808">
        <w:rPr>
          <w:rFonts w:ascii="Times New Roman" w:hAnsi="Times New Roman"/>
          <w:sz w:val="24"/>
          <w:szCs w:val="24"/>
        </w:rPr>
        <w:t xml:space="preserve"> kanton</w:t>
      </w:r>
      <w:r w:rsidR="00631856">
        <w:rPr>
          <w:rFonts w:ascii="Times New Roman" w:hAnsi="Times New Roman"/>
          <w:sz w:val="24"/>
          <w:szCs w:val="24"/>
        </w:rPr>
        <w:t>u</w:t>
      </w:r>
      <w:r w:rsidRPr="00754808">
        <w:rPr>
          <w:rFonts w:ascii="Times New Roman" w:hAnsi="Times New Roman"/>
          <w:sz w:val="24"/>
          <w:szCs w:val="24"/>
        </w:rPr>
        <w:t xml:space="preserve"> Goražde“</w:t>
      </w:r>
      <w:r>
        <w:rPr>
          <w:rFonts w:ascii="Times New Roman" w:hAnsi="Times New Roman"/>
          <w:sz w:val="24"/>
          <w:szCs w:val="24"/>
        </w:rPr>
        <w:t xml:space="preserve"> za 2023.godinu</w:t>
      </w:r>
      <w:r w:rsidRPr="00754808">
        <w:rPr>
          <w:rFonts w:ascii="Times New Roman" w:hAnsi="Times New Roman"/>
          <w:sz w:val="24"/>
          <w:szCs w:val="24"/>
        </w:rPr>
        <w:t>, Ministarstvo za privredu Bosansko-podrinjskog kantona Goražde donosi</w:t>
      </w:r>
      <w:r w:rsidRPr="00441FC6">
        <w:t>:</w:t>
      </w:r>
    </w:p>
    <w:p w:rsidR="00631856" w:rsidRDefault="00631856" w:rsidP="00887767">
      <w:pPr>
        <w:spacing w:before="120" w:after="120" w:line="312" w:lineRule="auto"/>
        <w:jc w:val="center"/>
        <w:rPr>
          <w:b/>
          <w:szCs w:val="24"/>
        </w:rPr>
      </w:pPr>
    </w:p>
    <w:p w:rsidR="00887767" w:rsidRPr="00754808" w:rsidRDefault="00887767" w:rsidP="00887767">
      <w:pPr>
        <w:spacing w:before="120" w:after="120" w:line="312" w:lineRule="auto"/>
        <w:jc w:val="center"/>
        <w:rPr>
          <w:b/>
          <w:szCs w:val="24"/>
        </w:rPr>
      </w:pPr>
      <w:r w:rsidRPr="00754808">
        <w:rPr>
          <w:b/>
          <w:szCs w:val="24"/>
        </w:rPr>
        <w:t xml:space="preserve">P R O G R A M </w:t>
      </w:r>
    </w:p>
    <w:p w:rsidR="00887767" w:rsidRPr="00754808" w:rsidRDefault="00887767" w:rsidP="00887767">
      <w:pPr>
        <w:spacing w:before="120" w:after="120" w:line="312" w:lineRule="auto"/>
        <w:jc w:val="center"/>
        <w:rPr>
          <w:i/>
          <w:sz w:val="22"/>
          <w:szCs w:val="22"/>
        </w:rPr>
      </w:pPr>
      <w:r w:rsidRPr="00754808">
        <w:rPr>
          <w:i/>
          <w:sz w:val="22"/>
          <w:szCs w:val="22"/>
        </w:rPr>
        <w:t xml:space="preserve">o izmjenama i dopunama Programa  utroška sredstava Ministarstva za privredu Bosansko-podrinjskog kantona Goražde „Program </w:t>
      </w:r>
      <w:r w:rsidR="00631856">
        <w:rPr>
          <w:i/>
          <w:sz w:val="22"/>
          <w:szCs w:val="22"/>
        </w:rPr>
        <w:t>unapređenja usluga</w:t>
      </w:r>
      <w:r w:rsidR="007F2FB2">
        <w:rPr>
          <w:i/>
          <w:sz w:val="22"/>
          <w:szCs w:val="22"/>
        </w:rPr>
        <w:t xml:space="preserve"> javnih </w:t>
      </w:r>
      <w:r w:rsidR="002215C5">
        <w:rPr>
          <w:i/>
          <w:sz w:val="22"/>
          <w:szCs w:val="22"/>
        </w:rPr>
        <w:t xml:space="preserve">komunalnih </w:t>
      </w:r>
      <w:r w:rsidR="007F2FB2">
        <w:rPr>
          <w:i/>
          <w:sz w:val="22"/>
          <w:szCs w:val="22"/>
        </w:rPr>
        <w:t xml:space="preserve">preduzeća u </w:t>
      </w:r>
      <w:r w:rsidRPr="00754808">
        <w:rPr>
          <w:i/>
          <w:sz w:val="22"/>
          <w:szCs w:val="22"/>
        </w:rPr>
        <w:t xml:space="preserve"> Bosansko-podrinjsko</w:t>
      </w:r>
      <w:r w:rsidR="007F2FB2">
        <w:rPr>
          <w:i/>
          <w:sz w:val="22"/>
          <w:szCs w:val="22"/>
        </w:rPr>
        <w:t>m kantonu</w:t>
      </w:r>
      <w:r w:rsidRPr="00754808">
        <w:rPr>
          <w:i/>
          <w:sz w:val="22"/>
          <w:szCs w:val="22"/>
        </w:rPr>
        <w:t xml:space="preserve"> Goražde“ za 202</w:t>
      </w:r>
      <w:r>
        <w:rPr>
          <w:i/>
          <w:sz w:val="22"/>
          <w:szCs w:val="22"/>
        </w:rPr>
        <w:t>3</w:t>
      </w:r>
      <w:r w:rsidRPr="00754808">
        <w:rPr>
          <w:i/>
          <w:sz w:val="22"/>
          <w:szCs w:val="22"/>
        </w:rPr>
        <w:t>.godinu sa ekonomskog koda 614</w:t>
      </w:r>
      <w:r w:rsidR="007F2FB2">
        <w:rPr>
          <w:i/>
          <w:sz w:val="22"/>
          <w:szCs w:val="22"/>
        </w:rPr>
        <w:t>4</w:t>
      </w:r>
      <w:r w:rsidRPr="00754808">
        <w:rPr>
          <w:i/>
          <w:sz w:val="22"/>
          <w:szCs w:val="22"/>
        </w:rPr>
        <w:t xml:space="preserve">00 </w:t>
      </w:r>
      <w:r w:rsidR="00E25743">
        <w:rPr>
          <w:i/>
          <w:sz w:val="22"/>
          <w:szCs w:val="22"/>
        </w:rPr>
        <w:t>HAP</w:t>
      </w:r>
      <w:r w:rsidRPr="00754808">
        <w:rPr>
          <w:i/>
          <w:sz w:val="22"/>
          <w:szCs w:val="22"/>
        </w:rPr>
        <w:t xml:space="preserve"> 001 – Subvencije </w:t>
      </w:r>
      <w:r w:rsidR="007F2FB2">
        <w:rPr>
          <w:i/>
          <w:sz w:val="22"/>
          <w:szCs w:val="22"/>
        </w:rPr>
        <w:t xml:space="preserve">javnim preduzećima </w:t>
      </w:r>
      <w:r w:rsidRPr="00754808">
        <w:rPr>
          <w:i/>
          <w:sz w:val="22"/>
          <w:szCs w:val="22"/>
        </w:rPr>
        <w:t xml:space="preserve"> </w:t>
      </w:r>
    </w:p>
    <w:p w:rsidR="00887767" w:rsidRDefault="00887767" w:rsidP="00887767">
      <w:pPr>
        <w:spacing w:before="120" w:after="120" w:line="312" w:lineRule="auto"/>
        <w:rPr>
          <w:sz w:val="22"/>
          <w:szCs w:val="22"/>
        </w:rPr>
      </w:pPr>
    </w:p>
    <w:p w:rsidR="00887767" w:rsidRDefault="00887767" w:rsidP="00887767">
      <w:pPr>
        <w:pStyle w:val="ListParagraph"/>
        <w:rPr>
          <w:rFonts w:ascii="Times New Roman" w:hAnsi="Times New Roman"/>
        </w:rPr>
      </w:pPr>
      <w:r w:rsidRPr="005A6DCF">
        <w:rPr>
          <w:rFonts w:ascii="Times New Roman" w:hAnsi="Times New Roman"/>
        </w:rPr>
        <w:t>Naziv programa:</w:t>
      </w:r>
      <w:r>
        <w:tab/>
      </w:r>
      <w:r w:rsidRPr="005C2041">
        <w:rPr>
          <w:rFonts w:ascii="Times New Roman" w:hAnsi="Times New Roman"/>
          <w:color w:val="000000" w:themeColor="text1"/>
        </w:rPr>
        <w:t xml:space="preserve">Program o izmjenama i dopunama </w:t>
      </w:r>
      <w:r>
        <w:rPr>
          <w:rFonts w:ascii="Times New Roman" w:hAnsi="Times New Roman"/>
          <w:color w:val="000000" w:themeColor="text1"/>
        </w:rPr>
        <w:t>P</w:t>
      </w:r>
      <w:r w:rsidRPr="005C2041">
        <w:rPr>
          <w:rFonts w:ascii="Times New Roman" w:hAnsi="Times New Roman"/>
          <w:color w:val="000000" w:themeColor="text1"/>
        </w:rPr>
        <w:t>rograma utr</w:t>
      </w:r>
      <w:r>
        <w:rPr>
          <w:rFonts w:ascii="Times New Roman" w:hAnsi="Times New Roman"/>
          <w:color w:val="000000" w:themeColor="text1"/>
        </w:rPr>
        <w:t>o</w:t>
      </w:r>
      <w:r w:rsidRPr="005C2041">
        <w:rPr>
          <w:rFonts w:ascii="Times New Roman" w:hAnsi="Times New Roman"/>
          <w:color w:val="000000" w:themeColor="text1"/>
        </w:rPr>
        <w:t xml:space="preserve">ška </w:t>
      </w:r>
      <w:r w:rsidRPr="005C2041">
        <w:rPr>
          <w:rFonts w:ascii="Times New Roman" w:hAnsi="Times New Roman"/>
        </w:rPr>
        <w:t xml:space="preserve">sredstava </w:t>
      </w:r>
      <w:r>
        <w:rPr>
          <w:rFonts w:ascii="Times New Roman" w:hAnsi="Times New Roman"/>
        </w:rPr>
        <w:t xml:space="preserve"> </w:t>
      </w:r>
    </w:p>
    <w:p w:rsidR="00887767" w:rsidRDefault="00887767" w:rsidP="00887767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5C2041">
        <w:rPr>
          <w:rFonts w:ascii="Times New Roman" w:hAnsi="Times New Roman"/>
        </w:rPr>
        <w:t xml:space="preserve">Ministarstva za privredu Bosansko-podrinjskog kantona Goražde </w:t>
      </w:r>
    </w:p>
    <w:p w:rsidR="002215C5" w:rsidRDefault="00887767" w:rsidP="00887767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5C2041">
        <w:rPr>
          <w:rFonts w:ascii="Times New Roman" w:hAnsi="Times New Roman"/>
        </w:rPr>
        <w:t xml:space="preserve">„Program </w:t>
      </w:r>
      <w:r w:rsidR="006B34D6">
        <w:rPr>
          <w:rFonts w:ascii="Times New Roman" w:hAnsi="Times New Roman"/>
        </w:rPr>
        <w:t>unapređenja usluga javnih</w:t>
      </w:r>
      <w:r w:rsidR="002215C5">
        <w:rPr>
          <w:rFonts w:ascii="Times New Roman" w:hAnsi="Times New Roman"/>
        </w:rPr>
        <w:t xml:space="preserve"> komunalnih</w:t>
      </w:r>
      <w:r w:rsidR="006B34D6">
        <w:rPr>
          <w:rFonts w:ascii="Times New Roman" w:hAnsi="Times New Roman"/>
        </w:rPr>
        <w:t xml:space="preserve"> </w:t>
      </w:r>
      <w:r w:rsidRPr="005C2041">
        <w:rPr>
          <w:rFonts w:ascii="Times New Roman" w:hAnsi="Times New Roman"/>
        </w:rPr>
        <w:t xml:space="preserve">preduzeća </w:t>
      </w:r>
      <w:r>
        <w:rPr>
          <w:rFonts w:ascii="Times New Roman" w:hAnsi="Times New Roman"/>
        </w:rPr>
        <w:t xml:space="preserve">   </w:t>
      </w:r>
      <w:r w:rsidR="006B34D6">
        <w:rPr>
          <w:rFonts w:ascii="Times New Roman" w:hAnsi="Times New Roman"/>
        </w:rPr>
        <w:t xml:space="preserve">u </w:t>
      </w:r>
    </w:p>
    <w:p w:rsidR="00887767" w:rsidRPr="002215C5" w:rsidRDefault="002215C5" w:rsidP="002215C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6B34D6">
        <w:rPr>
          <w:rFonts w:ascii="Times New Roman" w:hAnsi="Times New Roman"/>
        </w:rPr>
        <w:t>Bosansko-</w:t>
      </w:r>
      <w:r w:rsidR="006B34D6" w:rsidRPr="002215C5">
        <w:rPr>
          <w:rFonts w:ascii="Times New Roman" w:hAnsi="Times New Roman"/>
        </w:rPr>
        <w:t>podrinjskom kantonu Goražde za 2023.godinu</w:t>
      </w:r>
    </w:p>
    <w:p w:rsidR="00887767" w:rsidRDefault="00887767" w:rsidP="00887767">
      <w:pPr>
        <w:spacing w:before="120" w:after="120" w:line="312" w:lineRule="auto"/>
        <w:ind w:left="4395" w:right="992" w:hanging="3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Budžetski korisnik:                             Ministarstvo za privredu </w:t>
      </w:r>
    </w:p>
    <w:p w:rsidR="00887767" w:rsidRDefault="00887767" w:rsidP="00887767">
      <w:pPr>
        <w:spacing w:before="120" w:after="120" w:line="312" w:lineRule="auto"/>
        <w:ind w:left="540" w:firstLine="169"/>
        <w:jc w:val="both"/>
        <w:rPr>
          <w:sz w:val="22"/>
          <w:szCs w:val="22"/>
        </w:rPr>
      </w:pPr>
      <w:r>
        <w:rPr>
          <w:sz w:val="22"/>
          <w:szCs w:val="22"/>
        </w:rPr>
        <w:t>Budžetski razdjel: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17</w:t>
      </w:r>
    </w:p>
    <w:p w:rsidR="00887767" w:rsidRDefault="009A2BA7" w:rsidP="00887767">
      <w:pPr>
        <w:spacing w:before="120" w:after="120" w:line="312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Ekonomski kod: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614 4</w:t>
      </w:r>
      <w:r w:rsidR="00887767">
        <w:rPr>
          <w:sz w:val="22"/>
          <w:szCs w:val="22"/>
        </w:rPr>
        <w:t xml:space="preserve">00 </w:t>
      </w:r>
    </w:p>
    <w:p w:rsidR="00887767" w:rsidRDefault="00887767" w:rsidP="00887767">
      <w:pPr>
        <w:spacing w:before="120" w:after="120" w:line="312" w:lineRule="auto"/>
        <w:ind w:left="540" w:firstLine="169"/>
        <w:jc w:val="both"/>
        <w:rPr>
          <w:sz w:val="22"/>
          <w:szCs w:val="22"/>
        </w:rPr>
      </w:pPr>
      <w:r>
        <w:rPr>
          <w:sz w:val="22"/>
          <w:szCs w:val="22"/>
        </w:rPr>
        <w:t>Analitički kod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2BA7">
        <w:rPr>
          <w:sz w:val="22"/>
          <w:szCs w:val="22"/>
        </w:rPr>
        <w:t>HAP</w:t>
      </w:r>
      <w:r>
        <w:rPr>
          <w:sz w:val="22"/>
          <w:szCs w:val="22"/>
        </w:rPr>
        <w:t xml:space="preserve"> 001</w:t>
      </w:r>
    </w:p>
    <w:p w:rsidR="00887767" w:rsidRDefault="00887767" w:rsidP="00887767">
      <w:pPr>
        <w:spacing w:before="120" w:after="120" w:line="312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Naziv analitičkog koda: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Subvencije </w:t>
      </w:r>
      <w:r w:rsidR="009A2BA7">
        <w:rPr>
          <w:sz w:val="22"/>
          <w:szCs w:val="22"/>
        </w:rPr>
        <w:t>javnim</w:t>
      </w:r>
      <w:r>
        <w:rPr>
          <w:sz w:val="22"/>
          <w:szCs w:val="22"/>
        </w:rPr>
        <w:t xml:space="preserve"> preduzećima </w:t>
      </w:r>
    </w:p>
    <w:p w:rsidR="00887767" w:rsidRDefault="00887767" w:rsidP="00887767">
      <w:pPr>
        <w:spacing w:before="120" w:after="120"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Period realizacije programa: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01.01.2023 - 31.12.2023. </w:t>
      </w:r>
    </w:p>
    <w:p w:rsidR="00887767" w:rsidRDefault="00887767" w:rsidP="00887767">
      <w:pPr>
        <w:spacing w:before="120" w:after="120" w:line="312" w:lineRule="auto"/>
        <w:ind w:left="540" w:firstLine="1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Ukupna vrijednost programa: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4944">
        <w:rPr>
          <w:sz w:val="22"/>
          <w:szCs w:val="22"/>
        </w:rPr>
        <w:t>98</w:t>
      </w:r>
      <w:r>
        <w:rPr>
          <w:sz w:val="22"/>
          <w:szCs w:val="22"/>
        </w:rPr>
        <w:t>.000 KM</w:t>
      </w:r>
    </w:p>
    <w:p w:rsidR="00887767" w:rsidRDefault="00887767" w:rsidP="00887767">
      <w:pPr>
        <w:spacing w:before="120" w:after="120" w:line="312" w:lineRule="auto"/>
        <w:ind w:left="540" w:firstLine="1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Odgovorna osoba: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Zijad Briga, </w:t>
      </w:r>
    </w:p>
    <w:p w:rsidR="00887767" w:rsidRDefault="00887767" w:rsidP="00887767">
      <w:pPr>
        <w:spacing w:before="120" w:after="120" w:line="312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Pozicija odgovorne osobe: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Ministar</w:t>
      </w:r>
    </w:p>
    <w:p w:rsidR="00887767" w:rsidRDefault="00887767" w:rsidP="00887767">
      <w:pPr>
        <w:spacing w:before="120" w:after="120" w:line="312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Kontakt osoba za program: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Hadžiomerović Melida</w:t>
      </w:r>
    </w:p>
    <w:p w:rsidR="00887767" w:rsidRDefault="00887767" w:rsidP="00887767">
      <w:pPr>
        <w:spacing w:before="120" w:after="120" w:line="312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Kontakt 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+387-38-228-640 </w:t>
      </w:r>
    </w:p>
    <w:p w:rsidR="00887767" w:rsidRDefault="00887767" w:rsidP="00887767">
      <w:pPr>
        <w:spacing w:before="120" w:after="120" w:line="312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Kontakt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melida.hadziomerovic@bpkg.gov.ba</w:t>
      </w:r>
    </w:p>
    <w:p w:rsidR="00887767" w:rsidRDefault="00887767" w:rsidP="00887767">
      <w:pPr>
        <w:spacing w:before="120" w:after="120" w:line="312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Datum usvajanja programa: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0FD6">
        <w:rPr>
          <w:sz w:val="22"/>
          <w:szCs w:val="22"/>
        </w:rPr>
        <w:t>_______</w:t>
      </w:r>
      <w:r>
        <w:rPr>
          <w:sz w:val="22"/>
          <w:szCs w:val="22"/>
        </w:rPr>
        <w:t xml:space="preserve"> 2023. godine</w:t>
      </w:r>
    </w:p>
    <w:p w:rsidR="00887767" w:rsidRDefault="00887767" w:rsidP="00887767">
      <w:pPr>
        <w:spacing w:before="120" w:after="120" w:line="312" w:lineRule="auto"/>
        <w:ind w:left="4395" w:right="992" w:hanging="3686"/>
        <w:jc w:val="both"/>
        <w:rPr>
          <w:sz w:val="22"/>
          <w:szCs w:val="22"/>
        </w:rPr>
      </w:pPr>
      <w:r>
        <w:rPr>
          <w:sz w:val="22"/>
          <w:szCs w:val="22"/>
        </w:rPr>
        <w:t>Saglasnost:</w:t>
      </w:r>
      <w:r>
        <w:rPr>
          <w:sz w:val="22"/>
          <w:szCs w:val="22"/>
        </w:rPr>
        <w:tab/>
        <w:t xml:space="preserve">Saglasnost na program utroška sredstava dala je Vlada Bosansko-podrinjskog kantona Goražde Odlukom, broj: </w:t>
      </w:r>
      <w:r w:rsidR="009A2BA7">
        <w:rPr>
          <w:sz w:val="22"/>
          <w:szCs w:val="22"/>
        </w:rPr>
        <w:t>_______</w:t>
      </w:r>
    </w:p>
    <w:p w:rsidR="00887767" w:rsidRDefault="00887767" w:rsidP="00887767">
      <w:pPr>
        <w:spacing w:before="120" w:after="120"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Internet: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" w:history="1">
        <w:r>
          <w:rPr>
            <w:rStyle w:val="Hyperlink"/>
            <w:sz w:val="22"/>
            <w:szCs w:val="22"/>
          </w:rPr>
          <w:t>www.mp.bpkg.gov.ba</w:t>
        </w:r>
      </w:hyperlink>
    </w:p>
    <w:p w:rsidR="00887767" w:rsidRDefault="00887767" w:rsidP="00887767">
      <w:pPr>
        <w:spacing w:before="120" w:after="120" w:line="312" w:lineRule="auto"/>
        <w:ind w:firstLine="708"/>
        <w:jc w:val="both"/>
        <w:rPr>
          <w:sz w:val="22"/>
          <w:szCs w:val="22"/>
        </w:rPr>
      </w:pPr>
    </w:p>
    <w:p w:rsidR="00887767" w:rsidRDefault="00887767" w:rsidP="00887767">
      <w:pPr>
        <w:spacing w:before="120" w:after="120" w:line="312" w:lineRule="auto"/>
        <w:jc w:val="center"/>
        <w:rPr>
          <w:szCs w:val="24"/>
        </w:rPr>
      </w:pPr>
      <w:r>
        <w:rPr>
          <w:szCs w:val="24"/>
        </w:rPr>
        <w:t>TAČKA 1</w:t>
      </w:r>
    </w:p>
    <w:p w:rsidR="00941BB7" w:rsidRPr="00D23554" w:rsidRDefault="00887767" w:rsidP="00D23554">
      <w:pPr>
        <w:spacing w:before="120" w:after="120" w:line="312" w:lineRule="auto"/>
        <w:jc w:val="both"/>
        <w:rPr>
          <w:szCs w:val="24"/>
        </w:rPr>
      </w:pPr>
      <w:r w:rsidRPr="00D23554">
        <w:rPr>
          <w:color w:val="000000" w:themeColor="text1"/>
          <w:szCs w:val="24"/>
        </w:rPr>
        <w:t xml:space="preserve">Naziv Programa je: </w:t>
      </w:r>
      <w:r w:rsidR="00941BB7" w:rsidRPr="00D23554">
        <w:rPr>
          <w:szCs w:val="24"/>
        </w:rPr>
        <w:t>Program o</w:t>
      </w:r>
      <w:r w:rsidR="00941BB7" w:rsidRPr="00D23554">
        <w:rPr>
          <w:b/>
          <w:szCs w:val="24"/>
        </w:rPr>
        <w:t xml:space="preserve"> </w:t>
      </w:r>
      <w:r w:rsidR="00941BB7" w:rsidRPr="00D23554">
        <w:rPr>
          <w:szCs w:val="24"/>
        </w:rPr>
        <w:t xml:space="preserve">izmjenama i dopunama Programa  utroška sredstava Ministarstva za privredu Bosansko-podrinjskog kantona Goražde „Program unapređenja usluga javnih </w:t>
      </w:r>
      <w:r w:rsidR="000A0FD6" w:rsidRPr="00D23554">
        <w:rPr>
          <w:szCs w:val="24"/>
        </w:rPr>
        <w:t xml:space="preserve">komunalnih </w:t>
      </w:r>
      <w:r w:rsidR="00941BB7" w:rsidRPr="00D23554">
        <w:rPr>
          <w:szCs w:val="24"/>
        </w:rPr>
        <w:t xml:space="preserve">preduzeća u  Bosansko-podrinjskom kantonu Goražde“ za 2023.godinu sa ekonomskog koda 614400 HAP 001 – Subvencije javnim preduzećima  </w:t>
      </w:r>
    </w:p>
    <w:p w:rsidR="00887767" w:rsidRDefault="00887767" w:rsidP="00941BB7">
      <w:pPr>
        <w:spacing w:before="120" w:after="120" w:line="312" w:lineRule="auto"/>
        <w:ind w:right="-248" w:firstLine="708"/>
        <w:jc w:val="both"/>
      </w:pPr>
      <w:r>
        <w:t xml:space="preserve">                              </w:t>
      </w:r>
      <w:r w:rsidR="005F3743">
        <w:t xml:space="preserve">                           </w:t>
      </w:r>
      <w:r>
        <w:t>TAČKA 2</w:t>
      </w:r>
    </w:p>
    <w:p w:rsidR="00887767" w:rsidRDefault="00887767" w:rsidP="00887767">
      <w:pPr>
        <w:pStyle w:val="ListParagraph"/>
        <w:spacing w:before="120" w:after="120" w:line="312" w:lineRule="auto"/>
        <w:ind w:left="-142" w:firstLine="850"/>
        <w:rPr>
          <w:rFonts w:ascii="Times New Roman" w:hAnsi="Times New Roman"/>
        </w:rPr>
      </w:pPr>
    </w:p>
    <w:p w:rsidR="001D6B3F" w:rsidRPr="00752963" w:rsidRDefault="00887767" w:rsidP="00752963">
      <w:pPr>
        <w:pStyle w:val="ListParagraph"/>
        <w:spacing w:before="120" w:after="120" w:line="312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6217C">
        <w:rPr>
          <w:rFonts w:ascii="Times New Roman" w:hAnsi="Times New Roman"/>
          <w:sz w:val="24"/>
          <w:szCs w:val="24"/>
        </w:rPr>
        <w:t xml:space="preserve">Ovim Programom vrši se izmjena i dopuna Programa </w:t>
      </w:r>
      <w:r w:rsidR="00E25743">
        <w:rPr>
          <w:rFonts w:ascii="Times New Roman" w:hAnsi="Times New Roman"/>
          <w:sz w:val="24"/>
          <w:szCs w:val="24"/>
        </w:rPr>
        <w:t xml:space="preserve">unapređenja usluga javnih </w:t>
      </w:r>
      <w:r w:rsidR="000A0FD6">
        <w:rPr>
          <w:rFonts w:ascii="Times New Roman" w:hAnsi="Times New Roman"/>
          <w:sz w:val="24"/>
          <w:szCs w:val="24"/>
        </w:rPr>
        <w:t xml:space="preserve">komunalnih </w:t>
      </w:r>
      <w:r w:rsidR="008B081B">
        <w:rPr>
          <w:rFonts w:ascii="Times New Roman" w:hAnsi="Times New Roman"/>
          <w:sz w:val="24"/>
          <w:szCs w:val="24"/>
        </w:rPr>
        <w:t xml:space="preserve"> preduzeća</w:t>
      </w:r>
      <w:r w:rsidR="00E25743">
        <w:rPr>
          <w:rFonts w:ascii="Times New Roman" w:hAnsi="Times New Roman"/>
          <w:sz w:val="24"/>
          <w:szCs w:val="24"/>
        </w:rPr>
        <w:t xml:space="preserve"> u Bosansko</w:t>
      </w:r>
      <w:r w:rsidR="00C55A52">
        <w:rPr>
          <w:rFonts w:ascii="Times New Roman" w:hAnsi="Times New Roman"/>
          <w:sz w:val="24"/>
          <w:szCs w:val="24"/>
        </w:rPr>
        <w:t xml:space="preserve">-podrinjskom kantonu Goražde </w:t>
      </w:r>
      <w:r w:rsidRPr="00C6217C">
        <w:rPr>
          <w:rFonts w:ascii="Times New Roman" w:hAnsi="Times New Roman"/>
          <w:color w:val="000000" w:themeColor="text1"/>
          <w:sz w:val="24"/>
          <w:szCs w:val="24"/>
        </w:rPr>
        <w:t>za 2023.godinu</w:t>
      </w:r>
      <w:r w:rsidRPr="00C6217C">
        <w:rPr>
          <w:rFonts w:ascii="Times New Roman" w:hAnsi="Times New Roman"/>
          <w:sz w:val="24"/>
          <w:szCs w:val="24"/>
        </w:rPr>
        <w:t>, broj: 04-11-1</w:t>
      </w:r>
      <w:r w:rsidR="00F371B6">
        <w:rPr>
          <w:rFonts w:ascii="Times New Roman" w:hAnsi="Times New Roman"/>
          <w:sz w:val="24"/>
          <w:szCs w:val="24"/>
        </w:rPr>
        <w:t>073</w:t>
      </w:r>
      <w:r w:rsidRPr="00C6217C">
        <w:rPr>
          <w:rFonts w:ascii="Times New Roman" w:hAnsi="Times New Roman"/>
          <w:sz w:val="24"/>
          <w:szCs w:val="24"/>
        </w:rPr>
        <w:t xml:space="preserve">-2/2023.godine,  od </w:t>
      </w:r>
      <w:r w:rsidR="00F371B6">
        <w:rPr>
          <w:rFonts w:ascii="Times New Roman" w:hAnsi="Times New Roman"/>
          <w:sz w:val="24"/>
          <w:szCs w:val="24"/>
        </w:rPr>
        <w:t>25.05.2023</w:t>
      </w:r>
      <w:r w:rsidR="00752963">
        <w:rPr>
          <w:rFonts w:ascii="Times New Roman" w:hAnsi="Times New Roman"/>
          <w:sz w:val="24"/>
          <w:szCs w:val="24"/>
        </w:rPr>
        <w:t>.godine, tako što se</w:t>
      </w:r>
      <w:r w:rsidRPr="00C6217C">
        <w:rPr>
          <w:rFonts w:ascii="Times New Roman" w:hAnsi="Times New Roman"/>
          <w:sz w:val="24"/>
          <w:szCs w:val="24"/>
        </w:rPr>
        <w:t xml:space="preserve"> </w:t>
      </w:r>
      <w:r w:rsidR="00752963">
        <w:rPr>
          <w:rFonts w:ascii="Times New Roman" w:hAnsi="Times New Roman"/>
          <w:sz w:val="24"/>
          <w:szCs w:val="24"/>
        </w:rPr>
        <w:t>u</w:t>
      </w:r>
      <w:r w:rsidR="001D6B3F" w:rsidRPr="00752963">
        <w:rPr>
          <w:rFonts w:ascii="Times New Roman" w:hAnsi="Times New Roman"/>
          <w:sz w:val="24"/>
          <w:szCs w:val="24"/>
        </w:rPr>
        <w:t xml:space="preserve"> </w:t>
      </w:r>
      <w:r w:rsidR="005F3743" w:rsidRPr="00752963">
        <w:rPr>
          <w:rFonts w:ascii="Times New Roman" w:hAnsi="Times New Roman"/>
          <w:sz w:val="24"/>
          <w:szCs w:val="24"/>
        </w:rPr>
        <w:t>nazivu</w:t>
      </w:r>
      <w:r w:rsidR="001D6B3F" w:rsidRPr="00752963">
        <w:rPr>
          <w:rFonts w:ascii="Times New Roman" w:hAnsi="Times New Roman"/>
          <w:sz w:val="24"/>
          <w:szCs w:val="24"/>
        </w:rPr>
        <w:t xml:space="preserve"> program</w:t>
      </w:r>
      <w:r w:rsidR="002F2599" w:rsidRPr="00752963">
        <w:rPr>
          <w:rFonts w:ascii="Times New Roman" w:hAnsi="Times New Roman"/>
          <w:sz w:val="24"/>
          <w:szCs w:val="24"/>
        </w:rPr>
        <w:t>a</w:t>
      </w:r>
      <w:r w:rsidR="008B081B" w:rsidRPr="00752963">
        <w:rPr>
          <w:rFonts w:ascii="Times New Roman" w:hAnsi="Times New Roman"/>
          <w:sz w:val="24"/>
          <w:szCs w:val="24"/>
        </w:rPr>
        <w:t xml:space="preserve">, </w:t>
      </w:r>
      <w:r w:rsidR="00752963">
        <w:rPr>
          <w:rFonts w:ascii="Times New Roman" w:hAnsi="Times New Roman"/>
          <w:sz w:val="24"/>
          <w:szCs w:val="24"/>
        </w:rPr>
        <w:t>poslije</w:t>
      </w:r>
      <w:r w:rsidR="008B081B" w:rsidRPr="00752963">
        <w:rPr>
          <w:rFonts w:ascii="Times New Roman" w:hAnsi="Times New Roman"/>
          <w:sz w:val="24"/>
          <w:szCs w:val="24"/>
        </w:rPr>
        <w:t xml:space="preserve"> riječi</w:t>
      </w:r>
      <w:r w:rsidR="007D2F9A">
        <w:rPr>
          <w:rFonts w:ascii="Times New Roman" w:hAnsi="Times New Roman"/>
          <w:sz w:val="24"/>
          <w:szCs w:val="24"/>
        </w:rPr>
        <w:t xml:space="preserve"> “</w:t>
      </w:r>
      <w:r w:rsidR="008B081B" w:rsidRPr="00752963">
        <w:rPr>
          <w:rFonts w:ascii="Times New Roman" w:hAnsi="Times New Roman"/>
          <w:sz w:val="24"/>
          <w:szCs w:val="24"/>
        </w:rPr>
        <w:t xml:space="preserve"> javnih komunalnih</w:t>
      </w:r>
      <w:r w:rsidR="007D2F9A">
        <w:rPr>
          <w:rFonts w:ascii="Times New Roman" w:hAnsi="Times New Roman"/>
          <w:sz w:val="24"/>
          <w:szCs w:val="24"/>
        </w:rPr>
        <w:t>”</w:t>
      </w:r>
      <w:r w:rsidR="00752963" w:rsidRPr="00752963">
        <w:rPr>
          <w:rFonts w:ascii="Times New Roman" w:hAnsi="Times New Roman"/>
          <w:sz w:val="24"/>
          <w:szCs w:val="24"/>
        </w:rPr>
        <w:t>,</w:t>
      </w:r>
      <w:r w:rsidR="008B081B" w:rsidRPr="00752963">
        <w:rPr>
          <w:rFonts w:ascii="Times New Roman" w:hAnsi="Times New Roman"/>
          <w:sz w:val="24"/>
          <w:szCs w:val="24"/>
        </w:rPr>
        <w:t xml:space="preserve"> dodaju riječi: “i drugih javnih </w:t>
      </w:r>
      <w:r w:rsidR="007D2F9A">
        <w:rPr>
          <w:rFonts w:ascii="Times New Roman" w:hAnsi="Times New Roman"/>
          <w:sz w:val="24"/>
          <w:szCs w:val="24"/>
        </w:rPr>
        <w:t>“</w:t>
      </w:r>
      <w:r w:rsidR="008B081B" w:rsidRPr="00752963">
        <w:rPr>
          <w:rFonts w:ascii="Times New Roman" w:hAnsi="Times New Roman"/>
          <w:sz w:val="24"/>
          <w:szCs w:val="24"/>
        </w:rPr>
        <w:t>.</w:t>
      </w:r>
    </w:p>
    <w:p w:rsidR="00C3590E" w:rsidRDefault="00381FE3" w:rsidP="00381FE3">
      <w:pPr>
        <w:spacing w:before="120" w:after="120" w:line="312" w:lineRule="auto"/>
        <w:rPr>
          <w:b/>
        </w:rPr>
      </w:pPr>
      <w:r>
        <w:rPr>
          <w:b/>
        </w:rPr>
        <w:t>T</w:t>
      </w:r>
      <w:r w:rsidR="002F2599">
        <w:rPr>
          <w:b/>
        </w:rPr>
        <w:t>ačk</w:t>
      </w:r>
      <w:r>
        <w:rPr>
          <w:b/>
        </w:rPr>
        <w:t>a</w:t>
      </w:r>
      <w:r w:rsidR="002F2599">
        <w:rPr>
          <w:b/>
        </w:rPr>
        <w:t xml:space="preserve"> 2.1. </w:t>
      </w:r>
      <w:r w:rsidR="00D23554">
        <w:rPr>
          <w:b/>
        </w:rPr>
        <w:t>Svrha programa se</w:t>
      </w:r>
      <w:r w:rsidR="00037232">
        <w:rPr>
          <w:b/>
        </w:rPr>
        <w:t xml:space="preserve"> dopunjuje</w:t>
      </w:r>
      <w:r w:rsidR="000B453F">
        <w:rPr>
          <w:b/>
        </w:rPr>
        <w:t xml:space="preserve"> novim stavom</w:t>
      </w:r>
      <w:r w:rsidR="00037232">
        <w:rPr>
          <w:b/>
        </w:rPr>
        <w:t xml:space="preserve"> </w:t>
      </w:r>
      <w:r w:rsidR="00B87429">
        <w:rPr>
          <w:b/>
        </w:rPr>
        <w:t>koji</w:t>
      </w:r>
      <w:r w:rsidR="00C3590E">
        <w:rPr>
          <w:b/>
        </w:rPr>
        <w:t xml:space="preserve"> glasi: </w:t>
      </w:r>
    </w:p>
    <w:p w:rsidR="002F2599" w:rsidRDefault="002F2599" w:rsidP="006A1CE6">
      <w:pPr>
        <w:spacing w:before="120" w:after="120" w:line="312" w:lineRule="auto"/>
        <w:jc w:val="both"/>
        <w:rPr>
          <w:b/>
        </w:rPr>
      </w:pPr>
      <w:r>
        <w:rPr>
          <w:b/>
        </w:rPr>
        <w:t xml:space="preserve"> </w:t>
      </w:r>
      <w:r w:rsidR="006A1CE6">
        <w:rPr>
          <w:b/>
        </w:rPr>
        <w:tab/>
      </w:r>
      <w:r w:rsidR="000B453F">
        <w:rPr>
          <w:b/>
        </w:rPr>
        <w:t xml:space="preserve">„Pored naprijed navedenog </w:t>
      </w:r>
      <w:r w:rsidR="000B453F">
        <w:t>s</w:t>
      </w:r>
      <w:r w:rsidR="00275CA5">
        <w:t>vrha programa je pružanje podrške</w:t>
      </w:r>
      <w:r w:rsidR="004D0778">
        <w:t>,</w:t>
      </w:r>
      <w:r w:rsidR="00275CA5">
        <w:t xml:space="preserve"> davanjem pojedinačne državne pomoći za unapređenje usluga javnih preduzeća koja se nalaze na području Bosansko-podrinjskog kantona Goražde, tj.pružanje podrške Javnim preduzećima koja vrše emitiranje radijskog i televizijskog programa, čime bi došlo do povećanja stepena informisanosti građana na području Bosansko-podrinjskog kantona Goražde</w:t>
      </w:r>
      <w:r w:rsidR="009B31E0">
        <w:t>“</w:t>
      </w:r>
      <w:r w:rsidR="00275CA5">
        <w:t>.</w:t>
      </w:r>
    </w:p>
    <w:p w:rsidR="00846FD5" w:rsidRPr="00EC08B6" w:rsidRDefault="004B72DC" w:rsidP="00887767">
      <w:pPr>
        <w:pStyle w:val="ListParagraph"/>
        <w:spacing w:before="120" w:after="120" w:line="312" w:lineRule="auto"/>
        <w:ind w:left="-142" w:firstLine="850"/>
        <w:jc w:val="both"/>
        <w:rPr>
          <w:rFonts w:ascii="Times New Roman" w:hAnsi="Times New Roman"/>
          <w:b/>
          <w:sz w:val="24"/>
          <w:szCs w:val="24"/>
        </w:rPr>
      </w:pPr>
      <w:r w:rsidRPr="00EC08B6">
        <w:rPr>
          <w:rFonts w:ascii="Times New Roman" w:hAnsi="Times New Roman"/>
          <w:b/>
          <w:sz w:val="24"/>
          <w:szCs w:val="24"/>
        </w:rPr>
        <w:t xml:space="preserve">Tačka </w:t>
      </w:r>
      <w:r w:rsidR="009B31E0">
        <w:rPr>
          <w:rFonts w:ascii="Times New Roman" w:hAnsi="Times New Roman"/>
          <w:b/>
          <w:sz w:val="24"/>
          <w:szCs w:val="24"/>
        </w:rPr>
        <w:t xml:space="preserve">2.2 Opis programa se dopunjuje novim stavom </w:t>
      </w:r>
      <w:r w:rsidR="00B87429">
        <w:rPr>
          <w:rFonts w:ascii="Times New Roman" w:hAnsi="Times New Roman"/>
          <w:b/>
          <w:sz w:val="24"/>
          <w:szCs w:val="24"/>
        </w:rPr>
        <w:t>koji</w:t>
      </w:r>
      <w:r w:rsidR="004A6E63" w:rsidRPr="00EC08B6">
        <w:rPr>
          <w:rFonts w:ascii="Times New Roman" w:hAnsi="Times New Roman"/>
          <w:b/>
          <w:sz w:val="24"/>
          <w:szCs w:val="24"/>
        </w:rPr>
        <w:t xml:space="preserve">  glasi:  </w:t>
      </w:r>
    </w:p>
    <w:p w:rsidR="002F2599" w:rsidRDefault="00B87429" w:rsidP="00887767">
      <w:pPr>
        <w:pStyle w:val="ListParagraph"/>
        <w:spacing w:before="120" w:after="120" w:line="312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4A6E63" w:rsidRPr="000F7CDA">
        <w:rPr>
          <w:rFonts w:ascii="Times New Roman" w:hAnsi="Times New Roman"/>
          <w:sz w:val="24"/>
          <w:szCs w:val="24"/>
        </w:rPr>
        <w:t>Program</w:t>
      </w:r>
      <w:r w:rsidR="00846FD5">
        <w:rPr>
          <w:rFonts w:ascii="Times New Roman" w:hAnsi="Times New Roman"/>
          <w:sz w:val="24"/>
          <w:szCs w:val="24"/>
        </w:rPr>
        <w:t>om</w:t>
      </w:r>
      <w:r w:rsidR="004A6E63" w:rsidRPr="000F7CDA">
        <w:rPr>
          <w:rFonts w:ascii="Times New Roman" w:hAnsi="Times New Roman"/>
          <w:sz w:val="24"/>
          <w:szCs w:val="24"/>
        </w:rPr>
        <w:t xml:space="preserve"> je planiran</w:t>
      </w:r>
      <w:r w:rsidR="00846FD5">
        <w:rPr>
          <w:rFonts w:ascii="Times New Roman" w:hAnsi="Times New Roman"/>
          <w:sz w:val="24"/>
          <w:szCs w:val="24"/>
        </w:rPr>
        <w:t>o</w:t>
      </w:r>
      <w:r w:rsidR="004A6E63" w:rsidRPr="000F7CDA">
        <w:rPr>
          <w:rFonts w:ascii="Times New Roman" w:hAnsi="Times New Roman"/>
          <w:sz w:val="24"/>
          <w:szCs w:val="24"/>
        </w:rPr>
        <w:t xml:space="preserve"> da se pruži podrška Javnim preduzećima </w:t>
      </w:r>
      <w:r w:rsidR="00A76099" w:rsidRPr="000F7CDA">
        <w:rPr>
          <w:rFonts w:ascii="Times New Roman" w:hAnsi="Times New Roman"/>
          <w:sz w:val="24"/>
          <w:szCs w:val="24"/>
        </w:rPr>
        <w:t>sa područja Bosansko-podr</w:t>
      </w:r>
      <w:r w:rsidR="00A76099">
        <w:rPr>
          <w:rFonts w:ascii="Times New Roman" w:hAnsi="Times New Roman"/>
          <w:sz w:val="24"/>
          <w:szCs w:val="24"/>
        </w:rPr>
        <w:t>i</w:t>
      </w:r>
      <w:r w:rsidR="00A76099" w:rsidRPr="000F7CDA">
        <w:rPr>
          <w:rFonts w:ascii="Times New Roman" w:hAnsi="Times New Roman"/>
          <w:sz w:val="24"/>
          <w:szCs w:val="24"/>
        </w:rPr>
        <w:t>njs</w:t>
      </w:r>
      <w:r w:rsidR="00A76099">
        <w:rPr>
          <w:rFonts w:ascii="Times New Roman" w:hAnsi="Times New Roman"/>
          <w:sz w:val="24"/>
          <w:szCs w:val="24"/>
        </w:rPr>
        <w:t>k</w:t>
      </w:r>
      <w:r w:rsidR="00A76099" w:rsidRPr="000F7CDA">
        <w:rPr>
          <w:rFonts w:ascii="Times New Roman" w:hAnsi="Times New Roman"/>
          <w:sz w:val="24"/>
          <w:szCs w:val="24"/>
        </w:rPr>
        <w:t>og kantona Goražde</w:t>
      </w:r>
      <w:r w:rsidR="00BA17D6">
        <w:rPr>
          <w:rFonts w:ascii="Times New Roman" w:hAnsi="Times New Roman"/>
          <w:sz w:val="24"/>
          <w:szCs w:val="24"/>
        </w:rPr>
        <w:t>,</w:t>
      </w:r>
      <w:r w:rsidR="00A76099" w:rsidRPr="00882EC1">
        <w:rPr>
          <w:rFonts w:ascii="Times New Roman" w:hAnsi="Times New Roman"/>
          <w:sz w:val="24"/>
          <w:szCs w:val="24"/>
        </w:rPr>
        <w:t xml:space="preserve"> </w:t>
      </w:r>
      <w:r w:rsidR="00307DFE" w:rsidRPr="00882EC1">
        <w:rPr>
          <w:rFonts w:ascii="Times New Roman" w:hAnsi="Times New Roman"/>
          <w:sz w:val="24"/>
          <w:szCs w:val="24"/>
        </w:rPr>
        <w:t>koja vrše emitiranje radijskog i televizijskog programa</w:t>
      </w:r>
      <w:r w:rsidR="00307DFE">
        <w:rPr>
          <w:rFonts w:ascii="Times New Roman" w:hAnsi="Times New Roman"/>
          <w:sz w:val="24"/>
          <w:szCs w:val="24"/>
        </w:rPr>
        <w:t>,</w:t>
      </w:r>
      <w:r w:rsidR="009C74DB">
        <w:rPr>
          <w:rFonts w:ascii="Times New Roman" w:hAnsi="Times New Roman"/>
          <w:sz w:val="24"/>
          <w:szCs w:val="24"/>
        </w:rPr>
        <w:t xml:space="preserve"> </w:t>
      </w:r>
      <w:r w:rsidR="001A02BF">
        <w:rPr>
          <w:rFonts w:ascii="Times New Roman" w:hAnsi="Times New Roman"/>
          <w:sz w:val="24"/>
          <w:szCs w:val="24"/>
        </w:rPr>
        <w:t>i</w:t>
      </w:r>
      <w:r w:rsidR="00BA17D6">
        <w:rPr>
          <w:rFonts w:ascii="Times New Roman" w:hAnsi="Times New Roman"/>
          <w:sz w:val="24"/>
          <w:szCs w:val="24"/>
        </w:rPr>
        <w:t xml:space="preserve"> </w:t>
      </w:r>
      <w:r w:rsidR="00F9557B">
        <w:rPr>
          <w:rFonts w:ascii="Times New Roman" w:hAnsi="Times New Roman"/>
          <w:sz w:val="24"/>
          <w:szCs w:val="24"/>
        </w:rPr>
        <w:t xml:space="preserve">imaju </w:t>
      </w:r>
      <w:r w:rsidR="00307DFE">
        <w:rPr>
          <w:rFonts w:ascii="Times New Roman" w:hAnsi="Times New Roman"/>
          <w:sz w:val="24"/>
          <w:szCs w:val="24"/>
        </w:rPr>
        <w:t>uposlen</w:t>
      </w:r>
      <w:r w:rsidR="009C74DB">
        <w:rPr>
          <w:rFonts w:ascii="Times New Roman" w:hAnsi="Times New Roman"/>
          <w:sz w:val="24"/>
          <w:szCs w:val="24"/>
        </w:rPr>
        <w:t>o</w:t>
      </w:r>
      <w:r w:rsidR="00307DFE">
        <w:rPr>
          <w:rFonts w:ascii="Times New Roman" w:hAnsi="Times New Roman"/>
          <w:sz w:val="24"/>
          <w:szCs w:val="24"/>
        </w:rPr>
        <w:t xml:space="preserve"> </w:t>
      </w:r>
      <w:r w:rsidR="00F9557B">
        <w:rPr>
          <w:rFonts w:ascii="Times New Roman" w:hAnsi="Times New Roman"/>
          <w:sz w:val="24"/>
          <w:szCs w:val="24"/>
        </w:rPr>
        <w:t>više od 20 radnika</w:t>
      </w:r>
      <w:r w:rsidR="001A02BF">
        <w:rPr>
          <w:rFonts w:ascii="Times New Roman" w:hAnsi="Times New Roman"/>
          <w:sz w:val="24"/>
          <w:szCs w:val="24"/>
        </w:rPr>
        <w:t>. Ministarst</w:t>
      </w:r>
      <w:r w:rsidR="00BA17D6">
        <w:rPr>
          <w:rFonts w:ascii="Times New Roman" w:hAnsi="Times New Roman"/>
          <w:sz w:val="24"/>
          <w:szCs w:val="24"/>
        </w:rPr>
        <w:t xml:space="preserve">vo za privredu </w:t>
      </w:r>
      <w:r w:rsidR="004555CB">
        <w:rPr>
          <w:rFonts w:ascii="Times New Roman" w:hAnsi="Times New Roman"/>
          <w:sz w:val="24"/>
          <w:szCs w:val="24"/>
        </w:rPr>
        <w:t>će subvencionirati javna preduzeća</w:t>
      </w:r>
      <w:r w:rsidR="00AB05BF">
        <w:rPr>
          <w:rFonts w:ascii="Times New Roman" w:hAnsi="Times New Roman"/>
          <w:sz w:val="24"/>
          <w:szCs w:val="24"/>
        </w:rPr>
        <w:t>,</w:t>
      </w:r>
      <w:r w:rsidR="004A6E63" w:rsidRPr="000F7CDA">
        <w:rPr>
          <w:rFonts w:ascii="Times New Roman" w:hAnsi="Times New Roman"/>
          <w:sz w:val="24"/>
          <w:szCs w:val="24"/>
        </w:rPr>
        <w:t xml:space="preserve"> </w:t>
      </w:r>
      <w:r w:rsidR="001C4DF0" w:rsidRPr="000F7CDA">
        <w:rPr>
          <w:rFonts w:ascii="Times New Roman" w:hAnsi="Times New Roman"/>
          <w:sz w:val="24"/>
          <w:szCs w:val="24"/>
        </w:rPr>
        <w:t>u nabavci neophodne opreme</w:t>
      </w:r>
      <w:r w:rsidR="00E16D5E">
        <w:rPr>
          <w:rFonts w:ascii="Times New Roman" w:hAnsi="Times New Roman"/>
          <w:sz w:val="24"/>
          <w:szCs w:val="24"/>
        </w:rPr>
        <w:t>,</w:t>
      </w:r>
      <w:r w:rsidR="001C4DF0" w:rsidRPr="000F7CDA">
        <w:rPr>
          <w:rFonts w:ascii="Times New Roman" w:hAnsi="Times New Roman"/>
          <w:sz w:val="24"/>
          <w:szCs w:val="24"/>
        </w:rPr>
        <w:t xml:space="preserve"> kao </w:t>
      </w:r>
      <w:r w:rsidR="00AE4F3B">
        <w:rPr>
          <w:rFonts w:ascii="Times New Roman" w:hAnsi="Times New Roman"/>
          <w:sz w:val="24"/>
          <w:szCs w:val="24"/>
        </w:rPr>
        <w:t xml:space="preserve">i u omogućavanju emitovanja </w:t>
      </w:r>
      <w:r w:rsidR="002C0530">
        <w:rPr>
          <w:rFonts w:ascii="Times New Roman" w:hAnsi="Times New Roman"/>
          <w:sz w:val="24"/>
          <w:szCs w:val="24"/>
        </w:rPr>
        <w:t>novih programskih sadržaja</w:t>
      </w:r>
      <w:r w:rsidR="008B32D0">
        <w:rPr>
          <w:rFonts w:ascii="Times New Roman" w:hAnsi="Times New Roman"/>
          <w:sz w:val="24"/>
          <w:szCs w:val="24"/>
        </w:rPr>
        <w:t xml:space="preserve">, s ciljem podizanja svijesti građana iz oblasti poljoprivrede, privrede, poduzetništva </w:t>
      </w:r>
      <w:r w:rsidR="00E16D5E">
        <w:rPr>
          <w:rFonts w:ascii="Times New Roman" w:hAnsi="Times New Roman"/>
          <w:sz w:val="24"/>
          <w:szCs w:val="24"/>
        </w:rPr>
        <w:t>i</w:t>
      </w:r>
      <w:r w:rsidR="008B32D0">
        <w:rPr>
          <w:rFonts w:ascii="Times New Roman" w:hAnsi="Times New Roman"/>
          <w:sz w:val="24"/>
          <w:szCs w:val="24"/>
        </w:rPr>
        <w:t xml:space="preserve"> obrta, turizma kao </w:t>
      </w:r>
      <w:r w:rsidR="00E16D5E">
        <w:rPr>
          <w:rFonts w:ascii="Times New Roman" w:hAnsi="Times New Roman"/>
          <w:sz w:val="24"/>
          <w:szCs w:val="24"/>
        </w:rPr>
        <w:t>i</w:t>
      </w:r>
      <w:r w:rsidR="008B32D0">
        <w:rPr>
          <w:rFonts w:ascii="Times New Roman" w:hAnsi="Times New Roman"/>
          <w:sz w:val="24"/>
          <w:szCs w:val="24"/>
        </w:rPr>
        <w:t xml:space="preserve"> drugih grana iz oblasti Ministar</w:t>
      </w:r>
      <w:r w:rsidR="00E16D5E">
        <w:rPr>
          <w:rFonts w:ascii="Times New Roman" w:hAnsi="Times New Roman"/>
          <w:sz w:val="24"/>
          <w:szCs w:val="24"/>
        </w:rPr>
        <w:t>st</w:t>
      </w:r>
      <w:r w:rsidR="008B32D0">
        <w:rPr>
          <w:rFonts w:ascii="Times New Roman" w:hAnsi="Times New Roman"/>
          <w:sz w:val="24"/>
          <w:szCs w:val="24"/>
        </w:rPr>
        <w:t>va za privredu</w:t>
      </w:r>
      <w:r>
        <w:rPr>
          <w:rFonts w:ascii="Times New Roman" w:hAnsi="Times New Roman"/>
          <w:sz w:val="24"/>
          <w:szCs w:val="24"/>
        </w:rPr>
        <w:t>”</w:t>
      </w:r>
      <w:r w:rsidR="008B32D0">
        <w:rPr>
          <w:rFonts w:ascii="Times New Roman" w:hAnsi="Times New Roman"/>
          <w:sz w:val="24"/>
          <w:szCs w:val="24"/>
        </w:rPr>
        <w:t xml:space="preserve">. </w:t>
      </w:r>
      <w:r w:rsidR="001C4DF0" w:rsidRPr="000F7CDA">
        <w:rPr>
          <w:rFonts w:ascii="Times New Roman" w:hAnsi="Times New Roman"/>
          <w:sz w:val="24"/>
          <w:szCs w:val="24"/>
        </w:rPr>
        <w:t xml:space="preserve"> </w:t>
      </w:r>
    </w:p>
    <w:p w:rsidR="00825B3A" w:rsidRPr="006221DC" w:rsidRDefault="00825B3A" w:rsidP="000919CE">
      <w:pPr>
        <w:spacing w:before="120" w:after="120" w:line="312" w:lineRule="auto"/>
        <w:rPr>
          <w:b/>
        </w:rPr>
      </w:pPr>
      <w:r>
        <w:rPr>
          <w:b/>
        </w:rPr>
        <w:t xml:space="preserve">Tačka </w:t>
      </w:r>
      <w:r w:rsidRPr="006221DC">
        <w:rPr>
          <w:b/>
        </w:rPr>
        <w:t>3.</w:t>
      </w:r>
      <w:r w:rsidR="009164D2">
        <w:rPr>
          <w:b/>
        </w:rPr>
        <w:t xml:space="preserve">1. </w:t>
      </w:r>
      <w:r w:rsidRPr="006221DC">
        <w:rPr>
          <w:b/>
        </w:rPr>
        <w:t>Opći/osnovni cilj Programa</w:t>
      </w:r>
      <w:r w:rsidR="00690AA1">
        <w:rPr>
          <w:b/>
        </w:rPr>
        <w:t xml:space="preserve"> se dopunjuje novim stavom koji glasi </w:t>
      </w:r>
      <w:r w:rsidR="009164D2">
        <w:rPr>
          <w:b/>
        </w:rPr>
        <w:t xml:space="preserve">: </w:t>
      </w:r>
    </w:p>
    <w:p w:rsidR="00825B3A" w:rsidRPr="006221DC" w:rsidRDefault="00690AA1" w:rsidP="00EC08B6">
      <w:pPr>
        <w:spacing w:before="120" w:after="120" w:line="312" w:lineRule="auto"/>
        <w:ind w:firstLine="708"/>
        <w:jc w:val="both"/>
      </w:pPr>
      <w:r>
        <w:t>„</w:t>
      </w:r>
      <w:r w:rsidR="00825B3A" w:rsidRPr="006221DC">
        <w:t>Opći cilj programa</w:t>
      </w:r>
      <w:r>
        <w:t xml:space="preserve">, pored ostalog, </w:t>
      </w:r>
      <w:r w:rsidR="00825B3A" w:rsidRPr="006221DC">
        <w:t xml:space="preserve"> je</w:t>
      </w:r>
      <w:r w:rsidR="00B4209B">
        <w:t xml:space="preserve"> kvalitetno </w:t>
      </w:r>
      <w:r w:rsidR="008D1796">
        <w:t xml:space="preserve">informisanje građana </w:t>
      </w:r>
      <w:r w:rsidR="00621E8F">
        <w:t>sa područja Bosansko-podrinjskog kantona Goražde</w:t>
      </w:r>
      <w:r w:rsidR="00882EC1">
        <w:t>,</w:t>
      </w:r>
      <w:r w:rsidR="00621E8F">
        <w:t xml:space="preserve"> novim, raznovrsnim programskim sadržajima</w:t>
      </w:r>
      <w:r>
        <w:t>“</w:t>
      </w:r>
      <w:r w:rsidR="008D1796">
        <w:t xml:space="preserve">. </w:t>
      </w:r>
    </w:p>
    <w:p w:rsidR="00825B3A" w:rsidRPr="006221DC" w:rsidRDefault="00B468AF" w:rsidP="00825B3A">
      <w:pPr>
        <w:spacing w:before="120" w:after="120" w:line="312" w:lineRule="auto"/>
        <w:jc w:val="both"/>
        <w:rPr>
          <w:b/>
        </w:rPr>
      </w:pPr>
      <w:r>
        <w:rPr>
          <w:b/>
        </w:rPr>
        <w:t>T</w:t>
      </w:r>
      <w:r w:rsidR="00316F3E">
        <w:rPr>
          <w:b/>
        </w:rPr>
        <w:t xml:space="preserve">ačka </w:t>
      </w:r>
      <w:r w:rsidR="00825B3A" w:rsidRPr="006221DC">
        <w:rPr>
          <w:b/>
        </w:rPr>
        <w:t>3.2. Posebni/specifični cilj</w:t>
      </w:r>
      <w:r w:rsidR="005F31D6">
        <w:rPr>
          <w:b/>
        </w:rPr>
        <w:t>evi</w:t>
      </w:r>
      <w:r w:rsidR="00825B3A" w:rsidRPr="006221DC">
        <w:rPr>
          <w:b/>
        </w:rPr>
        <w:t xml:space="preserve"> Programa</w:t>
      </w:r>
      <w:r w:rsidR="005F31D6">
        <w:rPr>
          <w:b/>
        </w:rPr>
        <w:t xml:space="preserve"> se dopunjuju novim stavom koji  </w:t>
      </w:r>
      <w:r w:rsidR="00316F3E">
        <w:rPr>
          <w:b/>
        </w:rPr>
        <w:t xml:space="preserve"> glasi: </w:t>
      </w:r>
    </w:p>
    <w:p w:rsidR="00825B3A" w:rsidRPr="006221DC" w:rsidRDefault="000305AD" w:rsidP="009D7B07">
      <w:pPr>
        <w:spacing w:before="120" w:after="120" w:line="312" w:lineRule="auto"/>
        <w:ind w:firstLine="720"/>
        <w:jc w:val="both"/>
      </w:pPr>
      <w:r>
        <w:t xml:space="preserve">3) </w:t>
      </w:r>
      <w:r w:rsidR="005F31D6">
        <w:t>„</w:t>
      </w:r>
      <w:r w:rsidR="00565D7A">
        <w:t>P</w:t>
      </w:r>
      <w:r w:rsidR="00825B3A" w:rsidRPr="006221DC">
        <w:t xml:space="preserve">oseban cilj je osiguranje podrške </w:t>
      </w:r>
      <w:r w:rsidR="00B3533A">
        <w:t xml:space="preserve">javnim </w:t>
      </w:r>
      <w:r w:rsidR="00825B3A" w:rsidRPr="006221DC">
        <w:t xml:space="preserve">preduzećima </w:t>
      </w:r>
      <w:r w:rsidR="00882EC1" w:rsidRPr="000E2D28">
        <w:t>koja vrše emitiranje radijskog i televizijskog programa</w:t>
      </w:r>
      <w:r w:rsidR="00882EC1">
        <w:t xml:space="preserve"> , </w:t>
      </w:r>
      <w:r w:rsidR="00E0114D">
        <w:t xml:space="preserve">u dijelu zamjene dotrajale opreme nabavkom nove, </w:t>
      </w:r>
      <w:r w:rsidR="00825B3A" w:rsidRPr="006221DC">
        <w:t xml:space="preserve"> koja je neophodna za </w:t>
      </w:r>
      <w:r w:rsidR="000C21CB">
        <w:t xml:space="preserve">neometano </w:t>
      </w:r>
      <w:r w:rsidR="00B3533A">
        <w:t>emit</w:t>
      </w:r>
      <w:r w:rsidR="000C21CB">
        <w:t>o</w:t>
      </w:r>
      <w:r w:rsidR="00B3533A">
        <w:t>vanje radio i tv programa</w:t>
      </w:r>
      <w:r w:rsidR="004B2206">
        <w:t>. Takođe je cilj ovog programa što veća informisanost građana sa područja Bosansko-podirnsjkog k</w:t>
      </w:r>
      <w:r w:rsidR="00123982">
        <w:t>a</w:t>
      </w:r>
      <w:r w:rsidR="004B2206">
        <w:t xml:space="preserve">ntona </w:t>
      </w:r>
      <w:r w:rsidR="00123982">
        <w:t>G</w:t>
      </w:r>
      <w:r w:rsidR="004B2206">
        <w:t xml:space="preserve">oražde kroz emitovanje novih programskih zadržaja </w:t>
      </w:r>
      <w:r w:rsidR="0090562B">
        <w:t>iz oblasti poljoprivrede, privrede, turizma, poduzetništva i obrta, šumarstva kao i iz drugih grana a koje su u okviru Ministarstva za privred</w:t>
      </w:r>
      <w:r w:rsidR="00AB05BF">
        <w:t>u</w:t>
      </w:r>
      <w:r w:rsidR="00814944">
        <w:t>“.</w:t>
      </w:r>
    </w:p>
    <w:p w:rsidR="007F1DAF" w:rsidRPr="00AB6A41" w:rsidRDefault="00594DB7" w:rsidP="007F1DAF">
      <w:pPr>
        <w:spacing w:before="120" w:after="120" w:line="312" w:lineRule="auto"/>
        <w:jc w:val="both"/>
        <w:rPr>
          <w:iCs/>
          <w:color w:val="000000" w:themeColor="text1"/>
        </w:rPr>
      </w:pPr>
      <w:r w:rsidRPr="00157F37">
        <w:rPr>
          <w:b/>
          <w:szCs w:val="24"/>
        </w:rPr>
        <w:lastRenderedPageBreak/>
        <w:t xml:space="preserve">U tački </w:t>
      </w:r>
      <w:r w:rsidR="007F1DAF" w:rsidRPr="00157F37">
        <w:rPr>
          <w:b/>
          <w:iCs/>
          <w:color w:val="000000" w:themeColor="text1"/>
        </w:rPr>
        <w:t>5.1.Visina sredstava za provođenje programa</w:t>
      </w:r>
      <w:r w:rsidR="007F1DAF">
        <w:rPr>
          <w:i/>
          <w:iCs/>
          <w:color w:val="000000" w:themeColor="text1"/>
        </w:rPr>
        <w:t>-</w:t>
      </w:r>
      <w:r w:rsidR="00AB6A41" w:rsidRPr="00AB6A41">
        <w:rPr>
          <w:iCs/>
          <w:color w:val="000000" w:themeColor="text1"/>
        </w:rPr>
        <w:t xml:space="preserve"> </w:t>
      </w:r>
      <w:r w:rsidR="00E7378C" w:rsidRPr="006221DC">
        <w:t>Planirana sredstva za provođenje Programa utroška, definisana su Budžetom Bosansko-podrinjsk</w:t>
      </w:r>
      <w:r w:rsidR="00E7378C">
        <w:t xml:space="preserve">og kantona u ukupnom iznosu od </w:t>
      </w:r>
      <w:r w:rsidR="00814944">
        <w:rPr>
          <w:iCs/>
          <w:color w:val="000000" w:themeColor="text1"/>
        </w:rPr>
        <w:t>9</w:t>
      </w:r>
      <w:r w:rsidR="00B73A6F">
        <w:rPr>
          <w:iCs/>
          <w:color w:val="000000" w:themeColor="text1"/>
        </w:rPr>
        <w:t>8</w:t>
      </w:r>
      <w:r w:rsidR="007F1DAF" w:rsidRPr="00AB6A41">
        <w:rPr>
          <w:iCs/>
          <w:color w:val="000000" w:themeColor="text1"/>
        </w:rPr>
        <w:t>.000 KM.</w:t>
      </w:r>
      <w:r w:rsidR="007F1DAF" w:rsidRPr="00AB6A41">
        <w:rPr>
          <w:iCs/>
          <w:color w:val="000000" w:themeColor="text1"/>
        </w:rPr>
        <w:tab/>
      </w:r>
    </w:p>
    <w:p w:rsidR="00ED017B" w:rsidRPr="00157F37" w:rsidRDefault="00ED017B" w:rsidP="00ED017B">
      <w:pPr>
        <w:spacing w:before="120" w:after="120" w:line="312" w:lineRule="auto"/>
        <w:jc w:val="both"/>
        <w:rPr>
          <w:b/>
          <w:iCs/>
          <w:color w:val="000000" w:themeColor="text1"/>
        </w:rPr>
      </w:pPr>
      <w:r w:rsidRPr="00157F37">
        <w:rPr>
          <w:b/>
          <w:iCs/>
          <w:color w:val="000000" w:themeColor="text1"/>
        </w:rPr>
        <w:t xml:space="preserve">U tački 5.2.Maksimalni budžet po komponentama dodaje se nova </w:t>
      </w:r>
      <w:r w:rsidR="00157F37">
        <w:rPr>
          <w:b/>
          <w:iCs/>
          <w:color w:val="000000" w:themeColor="text1"/>
        </w:rPr>
        <w:t>tačka</w:t>
      </w:r>
      <w:r w:rsidR="008D3C49">
        <w:rPr>
          <w:b/>
          <w:iCs/>
          <w:color w:val="000000" w:themeColor="text1"/>
        </w:rPr>
        <w:t xml:space="preserve"> (c)</w:t>
      </w:r>
      <w:r w:rsidR="00157F37">
        <w:rPr>
          <w:b/>
          <w:iCs/>
          <w:color w:val="000000" w:themeColor="text1"/>
        </w:rPr>
        <w:t xml:space="preserve">, </w:t>
      </w:r>
      <w:r w:rsidR="00BA484F" w:rsidRPr="00157F37">
        <w:rPr>
          <w:b/>
          <w:iCs/>
          <w:color w:val="000000" w:themeColor="text1"/>
        </w:rPr>
        <w:t>koja glasi:</w:t>
      </w:r>
    </w:p>
    <w:p w:rsidR="007272FE" w:rsidRPr="008D3C49" w:rsidRDefault="00BA484F" w:rsidP="00BA484F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D3C49">
        <w:rPr>
          <w:rFonts w:ascii="Times New Roman" w:hAnsi="Times New Roman"/>
          <w:sz w:val="24"/>
          <w:szCs w:val="24"/>
        </w:rPr>
        <w:t>Podrška Javnim preduzećima, koj</w:t>
      </w:r>
      <w:r w:rsidR="008D3C49">
        <w:rPr>
          <w:rFonts w:ascii="Times New Roman" w:hAnsi="Times New Roman"/>
          <w:sz w:val="24"/>
          <w:szCs w:val="24"/>
        </w:rPr>
        <w:t>a</w:t>
      </w:r>
      <w:r w:rsidRPr="008D3C49">
        <w:rPr>
          <w:rFonts w:ascii="Times New Roman" w:hAnsi="Times New Roman"/>
          <w:sz w:val="24"/>
          <w:szCs w:val="24"/>
        </w:rPr>
        <w:t xml:space="preserve"> vrše emitiranje radijskog i televizijskog programa za unapređenje rada preduzeća, nabavke opreme,</w:t>
      </w:r>
      <w:r w:rsidR="00157F37" w:rsidRPr="008D3C49">
        <w:rPr>
          <w:rFonts w:ascii="Times New Roman" w:hAnsi="Times New Roman"/>
          <w:sz w:val="24"/>
          <w:szCs w:val="24"/>
        </w:rPr>
        <w:t xml:space="preserve"> </w:t>
      </w:r>
      <w:r w:rsidRPr="008D3C49">
        <w:rPr>
          <w:rFonts w:ascii="Times New Roman" w:hAnsi="Times New Roman"/>
          <w:sz w:val="24"/>
          <w:szCs w:val="24"/>
        </w:rPr>
        <w:t xml:space="preserve">kao i </w:t>
      </w:r>
      <w:r w:rsidR="008D3C49">
        <w:rPr>
          <w:rFonts w:ascii="Times New Roman" w:hAnsi="Times New Roman"/>
          <w:sz w:val="24"/>
          <w:szCs w:val="24"/>
        </w:rPr>
        <w:t>kreiranje novih programskih sadržaja</w:t>
      </w:r>
      <w:r w:rsidRPr="008D3C49">
        <w:rPr>
          <w:rFonts w:ascii="Times New Roman" w:hAnsi="Times New Roman"/>
          <w:sz w:val="24"/>
          <w:szCs w:val="24"/>
        </w:rPr>
        <w:t xml:space="preserve"> u cilju promocije i informisanja građana na području Bosansko-podrinjskog kantona Goražde. </w:t>
      </w:r>
    </w:p>
    <w:p w:rsidR="00BA484F" w:rsidRPr="008D3C49" w:rsidRDefault="00BA484F" w:rsidP="007272FE">
      <w:pPr>
        <w:pStyle w:val="ListParagraph"/>
        <w:spacing w:before="120" w:after="120"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D3C49">
        <w:rPr>
          <w:rFonts w:ascii="Times New Roman" w:hAnsi="Times New Roman"/>
          <w:sz w:val="24"/>
          <w:szCs w:val="24"/>
        </w:rPr>
        <w:t xml:space="preserve">Po ovoj komponenti planiran je </w:t>
      </w:r>
      <w:r w:rsidR="00B73A6F">
        <w:rPr>
          <w:rFonts w:ascii="Times New Roman" w:hAnsi="Times New Roman"/>
          <w:sz w:val="24"/>
          <w:szCs w:val="24"/>
        </w:rPr>
        <w:t xml:space="preserve">ukupan </w:t>
      </w:r>
      <w:r w:rsidRPr="008D3C49">
        <w:rPr>
          <w:rFonts w:ascii="Times New Roman" w:hAnsi="Times New Roman"/>
          <w:sz w:val="24"/>
          <w:szCs w:val="24"/>
        </w:rPr>
        <w:t xml:space="preserve">budžet od </w:t>
      </w:r>
      <w:r w:rsidRPr="008D3C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73A6F">
        <w:rPr>
          <w:rFonts w:ascii="Times New Roman" w:hAnsi="Times New Roman"/>
          <w:bCs/>
          <w:color w:val="000000" w:themeColor="text1"/>
          <w:sz w:val="24"/>
          <w:szCs w:val="24"/>
        </w:rPr>
        <w:t>18</w:t>
      </w:r>
      <w:r w:rsidRPr="008D3C49">
        <w:rPr>
          <w:rFonts w:ascii="Times New Roman" w:hAnsi="Times New Roman"/>
          <w:bCs/>
          <w:color w:val="000000" w:themeColor="text1"/>
          <w:sz w:val="24"/>
          <w:szCs w:val="24"/>
        </w:rPr>
        <w:t>.000 KM</w:t>
      </w:r>
    </w:p>
    <w:p w:rsidR="00EB30ED" w:rsidRPr="007272FE" w:rsidRDefault="00F6522A" w:rsidP="00EB30ED">
      <w:pPr>
        <w:spacing w:before="120" w:after="120" w:line="312" w:lineRule="auto"/>
        <w:rPr>
          <w:b/>
          <w:iCs/>
        </w:rPr>
      </w:pPr>
      <w:r w:rsidRPr="007272FE">
        <w:rPr>
          <w:b/>
          <w:iCs/>
        </w:rPr>
        <w:t xml:space="preserve"> U tački 7.2.</w:t>
      </w:r>
      <w:r w:rsidR="00A318F4">
        <w:rPr>
          <w:b/>
          <w:iCs/>
        </w:rPr>
        <w:t>Kriteriji za raspodjelu-</w:t>
      </w:r>
      <w:r w:rsidRPr="007272FE">
        <w:rPr>
          <w:b/>
          <w:iCs/>
        </w:rPr>
        <w:t xml:space="preserve"> </w:t>
      </w:r>
      <w:r w:rsidR="00EB30ED" w:rsidRPr="007272FE">
        <w:rPr>
          <w:b/>
          <w:iCs/>
        </w:rPr>
        <w:t>Opći uslovi za raspodjelu sredstava</w:t>
      </w:r>
      <w:r w:rsidR="001213F7">
        <w:rPr>
          <w:b/>
          <w:iCs/>
        </w:rPr>
        <w:t>,</w:t>
      </w:r>
      <w:r w:rsidRPr="007272FE">
        <w:rPr>
          <w:b/>
          <w:iCs/>
        </w:rPr>
        <w:t xml:space="preserve"> </w:t>
      </w:r>
      <w:r w:rsidR="006F0909" w:rsidRPr="007272FE">
        <w:rPr>
          <w:b/>
          <w:iCs/>
        </w:rPr>
        <w:t>tačka</w:t>
      </w:r>
      <w:r w:rsidR="00752167">
        <w:rPr>
          <w:b/>
          <w:iCs/>
        </w:rPr>
        <w:t xml:space="preserve"> 1</w:t>
      </w:r>
      <w:r w:rsidR="00A318F4">
        <w:rPr>
          <w:b/>
          <w:iCs/>
        </w:rPr>
        <w:t xml:space="preserve"> se dopunjuje </w:t>
      </w:r>
      <w:r w:rsidR="00D848E4">
        <w:rPr>
          <w:b/>
          <w:iCs/>
        </w:rPr>
        <w:t>novom rečenicom koja glasi</w:t>
      </w:r>
      <w:r w:rsidR="006F0909" w:rsidRPr="007272FE">
        <w:rPr>
          <w:b/>
          <w:iCs/>
        </w:rPr>
        <w:t xml:space="preserve">: </w:t>
      </w:r>
    </w:p>
    <w:p w:rsidR="006F0909" w:rsidRPr="00752167" w:rsidRDefault="006F0909" w:rsidP="00347760">
      <w:pPr>
        <w:pStyle w:val="ListParagraph"/>
        <w:numPr>
          <w:ilvl w:val="0"/>
          <w:numId w:val="11"/>
        </w:numPr>
        <w:spacing w:before="120" w:after="120" w:line="312" w:lineRule="auto"/>
        <w:jc w:val="distribute"/>
        <w:rPr>
          <w:rFonts w:ascii="Times New Roman" w:hAnsi="Times New Roman"/>
          <w:sz w:val="24"/>
          <w:szCs w:val="24"/>
        </w:rPr>
      </w:pPr>
      <w:r w:rsidRPr="00752167">
        <w:rPr>
          <w:rFonts w:ascii="Times New Roman" w:hAnsi="Times New Roman"/>
          <w:sz w:val="24"/>
          <w:szCs w:val="24"/>
        </w:rPr>
        <w:t xml:space="preserve">da su registrovana kao </w:t>
      </w:r>
      <w:r w:rsidR="00347760">
        <w:rPr>
          <w:rFonts w:ascii="Times New Roman" w:hAnsi="Times New Roman"/>
          <w:sz w:val="24"/>
          <w:szCs w:val="24"/>
        </w:rPr>
        <w:t>J</w:t>
      </w:r>
      <w:r w:rsidRPr="00752167">
        <w:rPr>
          <w:rFonts w:ascii="Times New Roman" w:hAnsi="Times New Roman"/>
          <w:sz w:val="24"/>
          <w:szCs w:val="24"/>
        </w:rPr>
        <w:t xml:space="preserve">avna preduzeća u skladu sa odredbama </w:t>
      </w:r>
      <w:r w:rsidR="00667206">
        <w:rPr>
          <w:rFonts w:ascii="Times New Roman" w:hAnsi="Times New Roman"/>
          <w:sz w:val="24"/>
          <w:szCs w:val="24"/>
        </w:rPr>
        <w:t xml:space="preserve"> Zakona o  javnim preduzećima (</w:t>
      </w:r>
      <w:r w:rsidR="00347760">
        <w:rPr>
          <w:rFonts w:ascii="Times New Roman" w:hAnsi="Times New Roman"/>
          <w:sz w:val="24"/>
          <w:szCs w:val="24"/>
        </w:rPr>
        <w:t>s</w:t>
      </w:r>
      <w:r w:rsidRPr="00752167">
        <w:rPr>
          <w:rFonts w:ascii="Times New Roman" w:hAnsi="Times New Roman"/>
          <w:sz w:val="24"/>
          <w:szCs w:val="24"/>
        </w:rPr>
        <w:t>l.novine FBiH,broj: 8/05,81/08 i 22/09)</w:t>
      </w:r>
      <w:r w:rsidR="006E3C8E">
        <w:rPr>
          <w:rFonts w:ascii="Times New Roman" w:hAnsi="Times New Roman"/>
          <w:sz w:val="24"/>
          <w:szCs w:val="24"/>
        </w:rPr>
        <w:t xml:space="preserve">  i</w:t>
      </w:r>
      <w:r w:rsidR="0030414C">
        <w:rPr>
          <w:rFonts w:ascii="Times New Roman" w:hAnsi="Times New Roman"/>
          <w:sz w:val="24"/>
          <w:szCs w:val="24"/>
        </w:rPr>
        <w:t xml:space="preserve"> Zakona o radio televiziji BPK Goražde</w:t>
      </w:r>
      <w:r w:rsidR="00667206">
        <w:rPr>
          <w:rFonts w:ascii="Times New Roman" w:hAnsi="Times New Roman"/>
          <w:sz w:val="24"/>
          <w:szCs w:val="24"/>
        </w:rPr>
        <w:t xml:space="preserve"> </w:t>
      </w:r>
      <w:r w:rsidR="00347760">
        <w:rPr>
          <w:rFonts w:ascii="Times New Roman" w:hAnsi="Times New Roman"/>
          <w:sz w:val="24"/>
          <w:szCs w:val="24"/>
        </w:rPr>
        <w:t>(sl</w:t>
      </w:r>
      <w:r w:rsidR="00F2036E">
        <w:rPr>
          <w:rFonts w:ascii="Times New Roman" w:hAnsi="Times New Roman"/>
          <w:sz w:val="24"/>
          <w:szCs w:val="24"/>
        </w:rPr>
        <w:t>.n</w:t>
      </w:r>
      <w:r w:rsidR="0076545A">
        <w:rPr>
          <w:rFonts w:ascii="Times New Roman" w:hAnsi="Times New Roman"/>
          <w:sz w:val="24"/>
          <w:szCs w:val="24"/>
        </w:rPr>
        <w:t>o</w:t>
      </w:r>
      <w:r w:rsidR="00F2036E">
        <w:rPr>
          <w:rFonts w:ascii="Times New Roman" w:hAnsi="Times New Roman"/>
          <w:sz w:val="24"/>
          <w:szCs w:val="24"/>
        </w:rPr>
        <w:t xml:space="preserve">vine BPK Goražde,broj: 07/02, </w:t>
      </w:r>
      <w:r w:rsidR="0076545A">
        <w:rPr>
          <w:rFonts w:ascii="Times New Roman" w:hAnsi="Times New Roman"/>
          <w:sz w:val="24"/>
          <w:szCs w:val="24"/>
        </w:rPr>
        <w:t>i</w:t>
      </w:r>
      <w:r w:rsidR="00F2036E">
        <w:rPr>
          <w:rFonts w:ascii="Times New Roman" w:hAnsi="Times New Roman"/>
          <w:sz w:val="24"/>
          <w:szCs w:val="24"/>
        </w:rPr>
        <w:t xml:space="preserve"> Izmjen</w:t>
      </w:r>
      <w:r w:rsidR="00E85E29">
        <w:rPr>
          <w:rFonts w:ascii="Times New Roman" w:hAnsi="Times New Roman"/>
          <w:sz w:val="24"/>
          <w:szCs w:val="24"/>
        </w:rPr>
        <w:t>i</w:t>
      </w:r>
      <w:r w:rsidR="00F2036E">
        <w:rPr>
          <w:rFonts w:ascii="Times New Roman" w:hAnsi="Times New Roman"/>
          <w:sz w:val="24"/>
          <w:szCs w:val="24"/>
        </w:rPr>
        <w:t xml:space="preserve"> </w:t>
      </w:r>
      <w:r w:rsidR="00564F34">
        <w:rPr>
          <w:rFonts w:ascii="Times New Roman" w:hAnsi="Times New Roman"/>
          <w:sz w:val="24"/>
          <w:szCs w:val="24"/>
        </w:rPr>
        <w:t>i</w:t>
      </w:r>
      <w:r w:rsidR="00F2036E">
        <w:rPr>
          <w:rFonts w:ascii="Times New Roman" w:hAnsi="Times New Roman"/>
          <w:sz w:val="24"/>
          <w:szCs w:val="24"/>
        </w:rPr>
        <w:t xml:space="preserve"> dopun</w:t>
      </w:r>
      <w:r w:rsidR="00E85E29">
        <w:rPr>
          <w:rFonts w:ascii="Times New Roman" w:hAnsi="Times New Roman"/>
          <w:sz w:val="24"/>
          <w:szCs w:val="24"/>
        </w:rPr>
        <w:t>i</w:t>
      </w:r>
      <w:r w:rsidR="00F2036E">
        <w:rPr>
          <w:rFonts w:ascii="Times New Roman" w:hAnsi="Times New Roman"/>
          <w:sz w:val="24"/>
          <w:szCs w:val="24"/>
        </w:rPr>
        <w:t xml:space="preserve"> Zakona o radio televiziji BPK Goražde</w:t>
      </w:r>
      <w:r w:rsidR="00564F34">
        <w:rPr>
          <w:rFonts w:ascii="Times New Roman" w:hAnsi="Times New Roman"/>
          <w:sz w:val="24"/>
          <w:szCs w:val="24"/>
        </w:rPr>
        <w:t xml:space="preserve"> (Sl.novine BPK Goražde,</w:t>
      </w:r>
      <w:r w:rsidR="00F2036E">
        <w:rPr>
          <w:rFonts w:ascii="Times New Roman" w:hAnsi="Times New Roman"/>
          <w:sz w:val="24"/>
          <w:szCs w:val="24"/>
        </w:rPr>
        <w:t>broj:08/09,11/12,13,12,9,13,11,18</w:t>
      </w:r>
      <w:r w:rsidR="0076545A">
        <w:rPr>
          <w:rFonts w:ascii="Times New Roman" w:hAnsi="Times New Roman"/>
          <w:sz w:val="24"/>
          <w:szCs w:val="24"/>
        </w:rPr>
        <w:t>)</w:t>
      </w:r>
      <w:r w:rsidRPr="00752167">
        <w:rPr>
          <w:rFonts w:ascii="Times New Roman" w:hAnsi="Times New Roman"/>
          <w:sz w:val="24"/>
          <w:szCs w:val="24"/>
        </w:rPr>
        <w:t>;</w:t>
      </w:r>
    </w:p>
    <w:p w:rsidR="007A3803" w:rsidRPr="00F6522A" w:rsidRDefault="007A3803" w:rsidP="00037232">
      <w:pPr>
        <w:spacing w:before="120" w:after="120" w:line="312" w:lineRule="auto"/>
        <w:ind w:left="360" w:firstLine="348"/>
        <w:jc w:val="both"/>
        <w:rPr>
          <w:b/>
        </w:rPr>
      </w:pPr>
    </w:p>
    <w:p w:rsidR="00037232" w:rsidRDefault="00E018D4" w:rsidP="00E018D4">
      <w:pPr>
        <w:spacing w:before="120" w:after="120" w:line="312" w:lineRule="auto"/>
        <w:rPr>
          <w:b/>
        </w:rPr>
      </w:pPr>
      <w:r>
        <w:rPr>
          <w:b/>
        </w:rPr>
        <w:t xml:space="preserve">      U tački  9</w:t>
      </w:r>
      <w:r w:rsidRPr="006221DC">
        <w:rPr>
          <w:b/>
        </w:rPr>
        <w:t xml:space="preserve">. </w:t>
      </w:r>
      <w:r w:rsidR="00897D2F">
        <w:rPr>
          <w:b/>
        </w:rPr>
        <w:t>Korisnici sredstava-</w:t>
      </w:r>
      <w:r>
        <w:rPr>
          <w:b/>
        </w:rPr>
        <w:t xml:space="preserve"> </w:t>
      </w:r>
      <w:r w:rsidR="00FD08D8">
        <w:rPr>
          <w:b/>
        </w:rPr>
        <w:t>dopunjuje</w:t>
      </w:r>
      <w:r w:rsidR="00226BA8">
        <w:rPr>
          <w:b/>
        </w:rPr>
        <w:t xml:space="preserve"> se</w:t>
      </w:r>
      <w:r w:rsidR="00E161CC">
        <w:rPr>
          <w:b/>
        </w:rPr>
        <w:t xml:space="preserve"> novim stavom koji </w:t>
      </w:r>
      <w:r w:rsidR="00226BA8">
        <w:rPr>
          <w:b/>
        </w:rPr>
        <w:t xml:space="preserve"> </w:t>
      </w:r>
      <w:r>
        <w:rPr>
          <w:b/>
        </w:rPr>
        <w:t xml:space="preserve"> glasi: </w:t>
      </w:r>
    </w:p>
    <w:p w:rsidR="00E018D4" w:rsidRDefault="00FD08D8" w:rsidP="00037232">
      <w:pPr>
        <w:spacing w:before="120" w:after="120" w:line="312" w:lineRule="auto"/>
        <w:ind w:firstLine="708"/>
      </w:pPr>
      <w:r>
        <w:t>„</w:t>
      </w:r>
      <w:r w:rsidR="00E018D4" w:rsidRPr="006221DC">
        <w:t xml:space="preserve">Korisnici  sredstava  su </w:t>
      </w:r>
      <w:r w:rsidR="00E018D4">
        <w:t>Javna preduzeća sa područja Bosansko-podrinjskog kantona Goražde</w:t>
      </w:r>
      <w:r w:rsidR="00BC2D3D" w:rsidRPr="00BC2D3D">
        <w:t xml:space="preserve"> </w:t>
      </w:r>
      <w:r w:rsidR="00BC2D3D" w:rsidRPr="000E2D28">
        <w:t>koja vrše emitiranje radijskog i televizijskog programa</w:t>
      </w:r>
      <w:r w:rsidR="00BC2D3D">
        <w:t xml:space="preserve"> i </w:t>
      </w:r>
      <w:r w:rsidR="00E018D4">
        <w:t xml:space="preserve"> imaju više od 20 radnika </w:t>
      </w:r>
      <w:r>
        <w:t>„.</w:t>
      </w:r>
      <w:r w:rsidR="00E018D4">
        <w:t xml:space="preserve"> </w:t>
      </w:r>
    </w:p>
    <w:p w:rsidR="00825B3A" w:rsidRDefault="00825B3A" w:rsidP="00887767">
      <w:pPr>
        <w:spacing w:before="120" w:after="120" w:line="312" w:lineRule="auto"/>
        <w:jc w:val="both"/>
        <w:rPr>
          <w:szCs w:val="24"/>
        </w:rPr>
      </w:pPr>
    </w:p>
    <w:p w:rsidR="00887767" w:rsidRPr="00390CF0" w:rsidRDefault="00887767" w:rsidP="00887767">
      <w:pPr>
        <w:pStyle w:val="ListParagraph"/>
        <w:spacing w:before="120" w:after="120" w:line="312" w:lineRule="auto"/>
        <w:ind w:left="-142" w:firstLine="850"/>
        <w:jc w:val="both"/>
        <w:rPr>
          <w:rFonts w:ascii="Times New Roman" w:hAnsi="Times New Roman"/>
        </w:rPr>
      </w:pPr>
      <w:r w:rsidRPr="00390CF0">
        <w:rPr>
          <w:rFonts w:ascii="Times New Roman" w:hAnsi="Times New Roman"/>
        </w:rPr>
        <w:t xml:space="preserve">Ostale tačke Programa ostaju nepromijenjene. </w:t>
      </w:r>
    </w:p>
    <w:p w:rsidR="00BC2D3D" w:rsidRDefault="00887767" w:rsidP="00887767">
      <w:pPr>
        <w:spacing w:before="120" w:after="120" w:line="312" w:lineRule="auto"/>
        <w:jc w:val="both"/>
        <w:rPr>
          <w:b/>
          <w:bCs/>
        </w:rPr>
      </w:pPr>
      <w:r w:rsidRPr="00390CF0">
        <w:rPr>
          <w:b/>
          <w:bCs/>
        </w:rPr>
        <w:t xml:space="preserve">         </w:t>
      </w:r>
    </w:p>
    <w:p w:rsidR="00BC2D3D" w:rsidRDefault="00BC2D3D" w:rsidP="00887767">
      <w:pPr>
        <w:spacing w:before="120" w:after="120" w:line="312" w:lineRule="auto"/>
        <w:jc w:val="both"/>
        <w:rPr>
          <w:b/>
          <w:bCs/>
        </w:rPr>
      </w:pPr>
    </w:p>
    <w:p w:rsidR="00BC2D3D" w:rsidRDefault="00BC2D3D" w:rsidP="00887767">
      <w:pPr>
        <w:spacing w:before="120" w:after="120" w:line="312" w:lineRule="auto"/>
        <w:jc w:val="both"/>
        <w:rPr>
          <w:b/>
          <w:bCs/>
        </w:rPr>
      </w:pPr>
    </w:p>
    <w:p w:rsidR="00BC2D3D" w:rsidRDefault="00BC2D3D" w:rsidP="00887767">
      <w:pPr>
        <w:spacing w:before="120" w:after="120" w:line="312" w:lineRule="auto"/>
        <w:jc w:val="both"/>
        <w:rPr>
          <w:b/>
          <w:bCs/>
        </w:rPr>
      </w:pPr>
    </w:p>
    <w:p w:rsidR="00887767" w:rsidRPr="00390CF0" w:rsidRDefault="00887767" w:rsidP="00887767">
      <w:pPr>
        <w:spacing w:before="120" w:after="120" w:line="312" w:lineRule="auto"/>
        <w:jc w:val="both"/>
        <w:rPr>
          <w:b/>
          <w:bCs/>
        </w:rPr>
      </w:pPr>
      <w:r w:rsidRPr="00390CF0">
        <w:rPr>
          <w:b/>
          <w:bCs/>
        </w:rPr>
        <w:t xml:space="preserve">                                                                                                                                   </w:t>
      </w:r>
    </w:p>
    <w:p w:rsidR="00887767" w:rsidRPr="00390CF0" w:rsidRDefault="00887767" w:rsidP="00887767">
      <w:pPr>
        <w:spacing w:before="120" w:after="120" w:line="312" w:lineRule="auto"/>
        <w:jc w:val="both"/>
      </w:pPr>
      <w:r w:rsidRPr="00390CF0">
        <w:rPr>
          <w:b/>
          <w:bCs/>
        </w:rPr>
        <w:t xml:space="preserve">    Broj: </w:t>
      </w:r>
      <w:r>
        <w:rPr>
          <w:b/>
          <w:bCs/>
        </w:rPr>
        <w:t>04-11-</w:t>
      </w:r>
      <w:r w:rsidR="006C19C8">
        <w:rPr>
          <w:b/>
          <w:bCs/>
        </w:rPr>
        <w:t>_________</w:t>
      </w:r>
      <w:r>
        <w:rPr>
          <w:b/>
          <w:bCs/>
        </w:rPr>
        <w:t>/23</w:t>
      </w:r>
      <w:r w:rsidRPr="00390CF0">
        <w:rPr>
          <w:b/>
          <w:bCs/>
        </w:rPr>
        <w:t xml:space="preserve">                                                                        M I N I S T A R</w:t>
      </w:r>
    </w:p>
    <w:p w:rsidR="00887767" w:rsidRPr="00390CF0" w:rsidRDefault="00887767" w:rsidP="00887767">
      <w:pPr>
        <w:rPr>
          <w:b/>
          <w:i/>
        </w:rPr>
      </w:pPr>
      <w:r w:rsidRPr="00390CF0">
        <w:rPr>
          <w:b/>
          <w:i/>
        </w:rPr>
        <w:t xml:space="preserve">     </w:t>
      </w:r>
      <w:r w:rsidRPr="00C37A0E">
        <w:rPr>
          <w:b/>
        </w:rPr>
        <w:t>Goražde,</w:t>
      </w:r>
      <w:r w:rsidR="00EF7719">
        <w:rPr>
          <w:b/>
        </w:rPr>
        <w:t>10</w:t>
      </w:r>
      <w:r w:rsidR="00F64394">
        <w:rPr>
          <w:b/>
        </w:rPr>
        <w:t>.10</w:t>
      </w:r>
      <w:r w:rsidRPr="00C37A0E">
        <w:rPr>
          <w:b/>
        </w:rPr>
        <w:t xml:space="preserve">.2023.godine                                                                  </w:t>
      </w:r>
      <w:r>
        <w:rPr>
          <w:b/>
        </w:rPr>
        <w:t xml:space="preserve">     </w:t>
      </w:r>
      <w:r w:rsidRPr="00C37A0E">
        <w:rPr>
          <w:b/>
        </w:rPr>
        <w:t xml:space="preserve">   </w:t>
      </w:r>
      <w:r>
        <w:rPr>
          <w:b/>
          <w:i/>
        </w:rPr>
        <w:t>Zijad Briga</w:t>
      </w:r>
    </w:p>
    <w:p w:rsidR="00887767" w:rsidRPr="00390CF0" w:rsidRDefault="00887767" w:rsidP="00887767">
      <w:pPr>
        <w:spacing w:before="120" w:after="120" w:line="312" w:lineRule="auto"/>
        <w:jc w:val="both"/>
      </w:pPr>
    </w:p>
    <w:p w:rsidR="00887767" w:rsidRPr="00390CF0" w:rsidRDefault="00887767" w:rsidP="00887767">
      <w:pPr>
        <w:jc w:val="both"/>
        <w:rPr>
          <w:szCs w:val="24"/>
        </w:rPr>
      </w:pPr>
    </w:p>
    <w:p w:rsidR="00887767" w:rsidRPr="00390CF0" w:rsidRDefault="00887767" w:rsidP="00887767">
      <w:pPr>
        <w:jc w:val="both"/>
        <w:rPr>
          <w:szCs w:val="24"/>
        </w:rPr>
      </w:pPr>
    </w:p>
    <w:p w:rsidR="00887767" w:rsidRPr="00390CF0" w:rsidRDefault="00887767" w:rsidP="00887767">
      <w:pPr>
        <w:jc w:val="both"/>
        <w:rPr>
          <w:szCs w:val="24"/>
        </w:rPr>
      </w:pPr>
    </w:p>
    <w:p w:rsidR="00887767" w:rsidRPr="00390CF0" w:rsidRDefault="00887767" w:rsidP="00887767">
      <w:pPr>
        <w:jc w:val="both"/>
        <w:rPr>
          <w:szCs w:val="24"/>
        </w:rPr>
      </w:pPr>
    </w:p>
    <w:p w:rsidR="00887767" w:rsidRPr="00390CF0" w:rsidRDefault="00887767" w:rsidP="00887767">
      <w:pPr>
        <w:jc w:val="both"/>
        <w:rPr>
          <w:szCs w:val="24"/>
        </w:rPr>
      </w:pPr>
    </w:p>
    <w:p w:rsidR="00887767" w:rsidRPr="00390CF0" w:rsidRDefault="00887767" w:rsidP="00887767"/>
    <w:p w:rsidR="00887767" w:rsidRDefault="00887767" w:rsidP="00887767"/>
    <w:p w:rsidR="001B07E7" w:rsidRDefault="001B07E7"/>
    <w:sectPr w:rsidR="001B07E7" w:rsidSect="00973046">
      <w:footerReference w:type="default" r:id="rId8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1B" w:rsidRDefault="00A15F1B" w:rsidP="009610C4">
      <w:r>
        <w:separator/>
      </w:r>
    </w:p>
  </w:endnote>
  <w:endnote w:type="continuationSeparator" w:id="1">
    <w:p w:rsidR="00A15F1B" w:rsidRDefault="00A15F1B" w:rsidP="0096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388"/>
      <w:docPartObj>
        <w:docPartGallery w:val="Page Numbers (Bottom of Page)"/>
        <w:docPartUnique/>
      </w:docPartObj>
    </w:sdtPr>
    <w:sdtContent>
      <w:p w:rsidR="00973046" w:rsidRDefault="008543D1">
        <w:pPr>
          <w:pStyle w:val="Footer"/>
          <w:jc w:val="right"/>
        </w:pPr>
        <w:fldSimple w:instr=" PAGE   \* MERGEFORMAT ">
          <w:r w:rsidR="00EF7719">
            <w:rPr>
              <w:noProof/>
            </w:rPr>
            <w:t>2</w:t>
          </w:r>
        </w:fldSimple>
      </w:p>
    </w:sdtContent>
  </w:sdt>
  <w:p w:rsidR="00973046" w:rsidRDefault="00973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1B" w:rsidRDefault="00A15F1B" w:rsidP="009610C4">
      <w:r>
        <w:separator/>
      </w:r>
    </w:p>
  </w:footnote>
  <w:footnote w:type="continuationSeparator" w:id="1">
    <w:p w:rsidR="00A15F1B" w:rsidRDefault="00A15F1B" w:rsidP="00961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E4C"/>
    <w:multiLevelType w:val="multilevel"/>
    <w:tmpl w:val="A4D4C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6586E62"/>
    <w:multiLevelType w:val="hybridMultilevel"/>
    <w:tmpl w:val="71068A80"/>
    <w:lvl w:ilvl="0" w:tplc="5724660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37B1A"/>
    <w:multiLevelType w:val="hybridMultilevel"/>
    <w:tmpl w:val="016E31C8"/>
    <w:lvl w:ilvl="0" w:tplc="1C928D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B6788"/>
    <w:multiLevelType w:val="multilevel"/>
    <w:tmpl w:val="132A9F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F4F5545"/>
    <w:multiLevelType w:val="hybridMultilevel"/>
    <w:tmpl w:val="E076A622"/>
    <w:lvl w:ilvl="0" w:tplc="DDACA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6047CD"/>
    <w:multiLevelType w:val="hybridMultilevel"/>
    <w:tmpl w:val="44803D80"/>
    <w:lvl w:ilvl="0" w:tplc="B244905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242C5B17"/>
    <w:multiLevelType w:val="hybridMultilevel"/>
    <w:tmpl w:val="1EC49EAE"/>
    <w:lvl w:ilvl="0" w:tplc="141A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80C29"/>
    <w:multiLevelType w:val="hybridMultilevel"/>
    <w:tmpl w:val="44803D80"/>
    <w:lvl w:ilvl="0" w:tplc="B244905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43D8083F"/>
    <w:multiLevelType w:val="hybridMultilevel"/>
    <w:tmpl w:val="EF3682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D0B0C"/>
    <w:multiLevelType w:val="hybridMultilevel"/>
    <w:tmpl w:val="F16450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66C17"/>
    <w:multiLevelType w:val="multilevel"/>
    <w:tmpl w:val="1A8A8A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767"/>
    <w:rsid w:val="00003504"/>
    <w:rsid w:val="000305AD"/>
    <w:rsid w:val="00037232"/>
    <w:rsid w:val="000919CE"/>
    <w:rsid w:val="000A0FD6"/>
    <w:rsid w:val="000B453F"/>
    <w:rsid w:val="000C21CB"/>
    <w:rsid w:val="000F7CDA"/>
    <w:rsid w:val="001213F7"/>
    <w:rsid w:val="00123982"/>
    <w:rsid w:val="00150BD1"/>
    <w:rsid w:val="00157F37"/>
    <w:rsid w:val="001655AA"/>
    <w:rsid w:val="00170C84"/>
    <w:rsid w:val="001A02BF"/>
    <w:rsid w:val="001B07E7"/>
    <w:rsid w:val="001B1DF6"/>
    <w:rsid w:val="001C4B4A"/>
    <w:rsid w:val="001C4DF0"/>
    <w:rsid w:val="001D6B3F"/>
    <w:rsid w:val="002215C5"/>
    <w:rsid w:val="00226BA8"/>
    <w:rsid w:val="00275CA5"/>
    <w:rsid w:val="002C0530"/>
    <w:rsid w:val="002F2599"/>
    <w:rsid w:val="0030414C"/>
    <w:rsid w:val="00307DFE"/>
    <w:rsid w:val="00316F3E"/>
    <w:rsid w:val="00347760"/>
    <w:rsid w:val="003502F2"/>
    <w:rsid w:val="00381FE3"/>
    <w:rsid w:val="003C07A8"/>
    <w:rsid w:val="003F4296"/>
    <w:rsid w:val="00417F31"/>
    <w:rsid w:val="00442116"/>
    <w:rsid w:val="004555CB"/>
    <w:rsid w:val="004A6E63"/>
    <w:rsid w:val="004B2206"/>
    <w:rsid w:val="004B72DC"/>
    <w:rsid w:val="004D0778"/>
    <w:rsid w:val="004E7E35"/>
    <w:rsid w:val="0056025A"/>
    <w:rsid w:val="00564F34"/>
    <w:rsid w:val="00565D7A"/>
    <w:rsid w:val="00594DB7"/>
    <w:rsid w:val="005E2805"/>
    <w:rsid w:val="005F31D6"/>
    <w:rsid w:val="005F3743"/>
    <w:rsid w:val="00614BE5"/>
    <w:rsid w:val="00621E8F"/>
    <w:rsid w:val="0062602F"/>
    <w:rsid w:val="006307B7"/>
    <w:rsid w:val="00631856"/>
    <w:rsid w:val="00667206"/>
    <w:rsid w:val="00690AA1"/>
    <w:rsid w:val="006A1CE6"/>
    <w:rsid w:val="006B34D6"/>
    <w:rsid w:val="006C19C8"/>
    <w:rsid w:val="006E3C8E"/>
    <w:rsid w:val="006F0909"/>
    <w:rsid w:val="00715B5B"/>
    <w:rsid w:val="007272FE"/>
    <w:rsid w:val="00752167"/>
    <w:rsid w:val="00752963"/>
    <w:rsid w:val="0076545A"/>
    <w:rsid w:val="007A3803"/>
    <w:rsid w:val="007D0520"/>
    <w:rsid w:val="007D2F9A"/>
    <w:rsid w:val="007F1DAF"/>
    <w:rsid w:val="007F2FB2"/>
    <w:rsid w:val="00811D3B"/>
    <w:rsid w:val="00814944"/>
    <w:rsid w:val="00823AF5"/>
    <w:rsid w:val="00825B3A"/>
    <w:rsid w:val="00846FD5"/>
    <w:rsid w:val="008543D1"/>
    <w:rsid w:val="008648BC"/>
    <w:rsid w:val="00882EC1"/>
    <w:rsid w:val="00887767"/>
    <w:rsid w:val="00897D2F"/>
    <w:rsid w:val="008B081B"/>
    <w:rsid w:val="008B32D0"/>
    <w:rsid w:val="008D0631"/>
    <w:rsid w:val="008D1796"/>
    <w:rsid w:val="008D3C49"/>
    <w:rsid w:val="0090562B"/>
    <w:rsid w:val="009164D2"/>
    <w:rsid w:val="00941BB7"/>
    <w:rsid w:val="009610C4"/>
    <w:rsid w:val="00973046"/>
    <w:rsid w:val="009A1451"/>
    <w:rsid w:val="009A2BA7"/>
    <w:rsid w:val="009B31E0"/>
    <w:rsid w:val="009C5D29"/>
    <w:rsid w:val="009C74DB"/>
    <w:rsid w:val="009D7B07"/>
    <w:rsid w:val="00A15F1B"/>
    <w:rsid w:val="00A318F4"/>
    <w:rsid w:val="00A42EAF"/>
    <w:rsid w:val="00A67E95"/>
    <w:rsid w:val="00A76099"/>
    <w:rsid w:val="00AB05BF"/>
    <w:rsid w:val="00AB6A41"/>
    <w:rsid w:val="00AE4F3B"/>
    <w:rsid w:val="00B001B8"/>
    <w:rsid w:val="00B3533A"/>
    <w:rsid w:val="00B4209B"/>
    <w:rsid w:val="00B468AF"/>
    <w:rsid w:val="00B73A6F"/>
    <w:rsid w:val="00B87429"/>
    <w:rsid w:val="00BA17D6"/>
    <w:rsid w:val="00BA484F"/>
    <w:rsid w:val="00BB4658"/>
    <w:rsid w:val="00BC2D3D"/>
    <w:rsid w:val="00BC5A96"/>
    <w:rsid w:val="00BE78EC"/>
    <w:rsid w:val="00C23D6E"/>
    <w:rsid w:val="00C3590E"/>
    <w:rsid w:val="00C55A52"/>
    <w:rsid w:val="00C85173"/>
    <w:rsid w:val="00CC13AA"/>
    <w:rsid w:val="00CC730C"/>
    <w:rsid w:val="00D23554"/>
    <w:rsid w:val="00D50728"/>
    <w:rsid w:val="00D848E4"/>
    <w:rsid w:val="00DB1D7E"/>
    <w:rsid w:val="00DB4364"/>
    <w:rsid w:val="00DC4390"/>
    <w:rsid w:val="00E0114D"/>
    <w:rsid w:val="00E018D4"/>
    <w:rsid w:val="00E161CC"/>
    <w:rsid w:val="00E16D5E"/>
    <w:rsid w:val="00E25743"/>
    <w:rsid w:val="00E33FC4"/>
    <w:rsid w:val="00E63E84"/>
    <w:rsid w:val="00E7378C"/>
    <w:rsid w:val="00E85E29"/>
    <w:rsid w:val="00EA7D8E"/>
    <w:rsid w:val="00EB30ED"/>
    <w:rsid w:val="00EC08B6"/>
    <w:rsid w:val="00ED017B"/>
    <w:rsid w:val="00ED1703"/>
    <w:rsid w:val="00EE1BDC"/>
    <w:rsid w:val="00EF7719"/>
    <w:rsid w:val="00F1003F"/>
    <w:rsid w:val="00F2036E"/>
    <w:rsid w:val="00F23085"/>
    <w:rsid w:val="00F3037E"/>
    <w:rsid w:val="00F371B6"/>
    <w:rsid w:val="00F40414"/>
    <w:rsid w:val="00F64394"/>
    <w:rsid w:val="00F6522A"/>
    <w:rsid w:val="00F70E5E"/>
    <w:rsid w:val="00F9557B"/>
    <w:rsid w:val="00FA0053"/>
    <w:rsid w:val="00FD08D8"/>
    <w:rsid w:val="00FE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76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7767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877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76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Title">
    <w:name w:val="Title"/>
    <w:basedOn w:val="Normal"/>
    <w:link w:val="TitleChar"/>
    <w:qFormat/>
    <w:rsid w:val="00887767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887767"/>
    <w:rPr>
      <w:rFonts w:ascii="Times New Roman" w:eastAsia="Times New Roman" w:hAnsi="Times New Roman" w:cs="Times New Roman"/>
      <w:b/>
      <w:sz w:val="20"/>
      <w:szCs w:val="20"/>
      <w:lang w:val="hr-HR"/>
    </w:rPr>
  </w:style>
  <w:style w:type="paragraph" w:styleId="ListParagraph">
    <w:name w:val="List Paragraph"/>
    <w:basedOn w:val="Normal"/>
    <w:qFormat/>
    <w:rsid w:val="00887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88776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7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76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link w:val="NoSpacingChar"/>
    <w:uiPriority w:val="1"/>
    <w:qFormat/>
    <w:rsid w:val="00825B3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825B3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p.bpkg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2023-10-11T07:24:00Z</cp:lastPrinted>
  <dcterms:created xsi:type="dcterms:W3CDTF">2023-09-27T07:19:00Z</dcterms:created>
  <dcterms:modified xsi:type="dcterms:W3CDTF">2023-10-11T07:24:00Z</dcterms:modified>
</cp:coreProperties>
</file>