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4AF3" w14:textId="77777777" w:rsidR="00B45405" w:rsidRDefault="004F002A">
      <w:pPr>
        <w:spacing w:after="0"/>
      </w:pPr>
      <w:r>
        <w:t xml:space="preserve">Broj: </w:t>
      </w:r>
    </w:p>
    <w:p w14:paraId="4B681F99" w14:textId="77777777" w:rsidR="00B45405" w:rsidRDefault="004F002A">
      <w:pPr>
        <w:spacing w:after="0"/>
      </w:pPr>
      <w:r>
        <w:t xml:space="preserve">Datum, </w:t>
      </w:r>
    </w:p>
    <w:p w14:paraId="749109D2" w14:textId="06A3B5C7" w:rsidR="00B45405" w:rsidRDefault="004F002A">
      <w:pPr>
        <w:spacing w:after="0"/>
        <w:jc w:val="both"/>
      </w:pPr>
      <w:r>
        <w:t>Na osnovu člana 17. Zakona o javnim nabavkama BiH („Službeni glasnik BiH“, broj: 39/14 i 59/22) i člana 122. Pravila JU OŠ „Husein ef. Đozo“ Goražde, Direktor</w:t>
      </w:r>
      <w:r w:rsidR="00F9540B">
        <w:t xml:space="preserve"> </w:t>
      </w:r>
      <w:r>
        <w:t>škole d o n o s i:</w:t>
      </w:r>
    </w:p>
    <w:p w14:paraId="7B32A3F0" w14:textId="77777777" w:rsidR="00B45405" w:rsidRDefault="004F002A">
      <w:pPr>
        <w:spacing w:after="0"/>
        <w:jc w:val="center"/>
        <w:rPr>
          <w:b/>
          <w:bCs/>
        </w:rPr>
      </w:pPr>
      <w:r>
        <w:rPr>
          <w:b/>
          <w:bCs/>
        </w:rPr>
        <w:t>PLAN JAVNIH NABAVKI</w:t>
      </w:r>
    </w:p>
    <w:p w14:paraId="60C828B2" w14:textId="64FE0256" w:rsidR="00B45405" w:rsidRDefault="004F002A">
      <w:pPr>
        <w:spacing w:after="0"/>
        <w:jc w:val="center"/>
        <w:rPr>
          <w:b/>
          <w:bCs/>
        </w:rPr>
      </w:pPr>
      <w:r>
        <w:rPr>
          <w:b/>
          <w:bCs/>
        </w:rPr>
        <w:t>JU OŠ „HUSEIN EF. ĐOZO“ GORAŽDE ZA 202</w:t>
      </w:r>
      <w:r w:rsidR="00F9540B">
        <w:rPr>
          <w:b/>
          <w:bCs/>
        </w:rPr>
        <w:t>4</w:t>
      </w:r>
      <w:r>
        <w:rPr>
          <w:b/>
          <w:bCs/>
        </w:rPr>
        <w:t>. GODINU</w:t>
      </w:r>
    </w:p>
    <w:p w14:paraId="79CE0DE7" w14:textId="77777777" w:rsidR="00B45405" w:rsidRDefault="00B45405">
      <w:pPr>
        <w:spacing w:after="0"/>
        <w:jc w:val="center"/>
      </w:pPr>
    </w:p>
    <w:p w14:paraId="70F83D91" w14:textId="77777777" w:rsidR="00B45405" w:rsidRDefault="004F002A">
      <w:pPr>
        <w:spacing w:after="0"/>
        <w:jc w:val="center"/>
      </w:pPr>
      <w:r>
        <w:t>Član 1.</w:t>
      </w:r>
    </w:p>
    <w:p w14:paraId="7E5EDE2E" w14:textId="40A2D1BA" w:rsidR="00B45405" w:rsidRDefault="004F002A">
      <w:pPr>
        <w:spacing w:after="0"/>
        <w:jc w:val="both"/>
      </w:pPr>
      <w:r>
        <w:t>Ovim Planom javnih nabavki JU OŠ „Husein ef. Đozo“ Goražde za 202</w:t>
      </w:r>
      <w:r w:rsidR="00F9540B">
        <w:t>4</w:t>
      </w:r>
      <w:r>
        <w:t>. godinu ( u daljem tekstu: „Plan javnih nabavki“ ) utvrđuje se obaveza JU OŠ „Husein ef. Đozo“ Goražde, a u provođenju postupka javnih nabavki propisanih Zakonom o javnim nabavkama („Službeni glasnik BiH“, broj: 39/14 i 59/22).</w:t>
      </w:r>
    </w:p>
    <w:p w14:paraId="187E8A51" w14:textId="77777777" w:rsidR="00B45405" w:rsidRDefault="004F002A">
      <w:pPr>
        <w:spacing w:after="0"/>
        <w:jc w:val="center"/>
      </w:pPr>
      <w:r>
        <w:t>Član 2.</w:t>
      </w:r>
    </w:p>
    <w:p w14:paraId="498D05CA" w14:textId="5991CD7C" w:rsidR="00B45405" w:rsidRDefault="004F002A">
      <w:pPr>
        <w:spacing w:after="0"/>
        <w:jc w:val="both"/>
      </w:pPr>
      <w:r>
        <w:t>Plan javnih nabavki je sačinjen u skladu sa Budžetom JU OŠ „Husein ef. Đozo“ Goražde za 202</w:t>
      </w:r>
      <w:r w:rsidR="003739E4">
        <w:t>4</w:t>
      </w:r>
      <w:r>
        <w:t>. godinu („Službene novine Bosansko-podrinjskog kantona Goražde“, br:1</w:t>
      </w:r>
      <w:r w:rsidR="00F9540B">
        <w:t>6</w:t>
      </w:r>
      <w:r>
        <w:t>/2</w:t>
      </w:r>
      <w:r w:rsidR="00F9540B">
        <w:t>3</w:t>
      </w:r>
      <w:r>
        <w:t>).</w:t>
      </w:r>
    </w:p>
    <w:p w14:paraId="4223F159" w14:textId="77777777" w:rsidR="00B45405" w:rsidRDefault="004F002A">
      <w:pPr>
        <w:spacing w:after="0"/>
        <w:jc w:val="center"/>
      </w:pPr>
      <w:r>
        <w:t>Član 3.</w:t>
      </w:r>
    </w:p>
    <w:p w14:paraId="77EEAA70" w14:textId="77777777" w:rsidR="00B45405" w:rsidRDefault="004F002A">
      <w:pPr>
        <w:spacing w:after="0"/>
        <w:jc w:val="both"/>
      </w:pPr>
      <w:r>
        <w:t>Plan javnih nabavki sadrži sljedeće podatke: naziv predmeta javne nabavke (opis roba, usluga i radova), oznaka iz JRJN, podjelu na lotove, vrstu ugovora, ugovor o javnoj nabavci ili okvirni sporazum, trajanje ugovora o javnoj nabavci ili okvirnog sporazuma, procijenjenu vrijednost nabavke (bez PDV-a), okvirni datum pokretanja nabavke, izvor finansiranja, podatak za koju godinu se plan donosi, te napomenu.</w:t>
      </w:r>
    </w:p>
    <w:p w14:paraId="1A0D72FE" w14:textId="77777777" w:rsidR="00B45405" w:rsidRDefault="004F002A">
      <w:pPr>
        <w:spacing w:after="0"/>
        <w:jc w:val="center"/>
      </w:pPr>
      <w:r>
        <w:t>Član 4.</w:t>
      </w:r>
    </w:p>
    <w:p w14:paraId="110127C2" w14:textId="174A07D4" w:rsidR="00B45405" w:rsidRDefault="004F002A">
      <w:pPr>
        <w:spacing w:after="0"/>
        <w:jc w:val="both"/>
      </w:pPr>
      <w:r>
        <w:t>Za 202</w:t>
      </w:r>
      <w:r w:rsidR="00F9540B">
        <w:t>4</w:t>
      </w:r>
      <w:r>
        <w:t>. godinu planira se nabavka usluga, roba i radova kako slijedi: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396"/>
        <w:gridCol w:w="1069"/>
        <w:gridCol w:w="1082"/>
        <w:gridCol w:w="850"/>
        <w:gridCol w:w="828"/>
        <w:gridCol w:w="948"/>
        <w:gridCol w:w="1018"/>
        <w:gridCol w:w="1119"/>
        <w:gridCol w:w="1243"/>
        <w:gridCol w:w="1181"/>
        <w:gridCol w:w="1267"/>
        <w:gridCol w:w="916"/>
        <w:gridCol w:w="1033"/>
      </w:tblGrid>
      <w:tr w:rsidR="00B45405" w14:paraId="1D4D7388" w14:textId="77777777">
        <w:tc>
          <w:tcPr>
            <w:tcW w:w="396" w:type="dxa"/>
          </w:tcPr>
          <w:p w14:paraId="745EFAC4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AC7215E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R.</w:t>
            </w:r>
          </w:p>
          <w:p w14:paraId="44581034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br.</w:t>
            </w:r>
          </w:p>
        </w:tc>
        <w:tc>
          <w:tcPr>
            <w:tcW w:w="1069" w:type="dxa"/>
          </w:tcPr>
          <w:p w14:paraId="01727AE1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FE0B101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PREDMETA NABAVKE</w:t>
            </w:r>
          </w:p>
        </w:tc>
        <w:tc>
          <w:tcPr>
            <w:tcW w:w="1082" w:type="dxa"/>
          </w:tcPr>
          <w:p w14:paraId="09F32DBD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12E5761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9DB10C5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IZ JRJN</w:t>
            </w:r>
          </w:p>
        </w:tc>
        <w:tc>
          <w:tcPr>
            <w:tcW w:w="850" w:type="dxa"/>
          </w:tcPr>
          <w:p w14:paraId="641F46B5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EE87263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678F144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VRSTA POSTUPKA</w:t>
            </w:r>
          </w:p>
        </w:tc>
        <w:tc>
          <w:tcPr>
            <w:tcW w:w="828" w:type="dxa"/>
          </w:tcPr>
          <w:p w14:paraId="78CCAB78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EDB1EC4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7382EEE" w14:textId="77777777" w:rsidR="00B45405" w:rsidRDefault="004F00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PODJELA NA LOTOVE</w:t>
            </w:r>
          </w:p>
        </w:tc>
        <w:tc>
          <w:tcPr>
            <w:tcW w:w="948" w:type="dxa"/>
          </w:tcPr>
          <w:p w14:paraId="616D1F40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254BC55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7C9D9CC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VRSTA UGOVORA</w:t>
            </w:r>
          </w:p>
        </w:tc>
        <w:tc>
          <w:tcPr>
            <w:tcW w:w="1018" w:type="dxa"/>
          </w:tcPr>
          <w:p w14:paraId="15B56DE9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UGOVOR O JAVNOJ NABAVCI ILI OKVIRNI SPORAZUM</w:t>
            </w:r>
          </w:p>
        </w:tc>
        <w:tc>
          <w:tcPr>
            <w:tcW w:w="1119" w:type="dxa"/>
          </w:tcPr>
          <w:p w14:paraId="6C462E6D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TRAJANJE UGOVORA O JAVNOJ NABAVCI ILI OKVIRNOG SPORAZUMA</w:t>
            </w:r>
          </w:p>
        </w:tc>
        <w:tc>
          <w:tcPr>
            <w:tcW w:w="1243" w:type="dxa"/>
          </w:tcPr>
          <w:p w14:paraId="5B7000EF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2E0BC0B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PROCJENJENA VRIJEDNOST NABAVKE (BEZ PDV-a)</w:t>
            </w:r>
          </w:p>
        </w:tc>
        <w:tc>
          <w:tcPr>
            <w:tcW w:w="1181" w:type="dxa"/>
          </w:tcPr>
          <w:p w14:paraId="329AEF6D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CE00521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OKVIRNI DATUM POKRETANJA NABAVKE</w:t>
            </w:r>
          </w:p>
        </w:tc>
        <w:tc>
          <w:tcPr>
            <w:tcW w:w="1267" w:type="dxa"/>
          </w:tcPr>
          <w:p w14:paraId="3931CFB4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6FA0B06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185CED5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IZVOR FINANSIRANJA</w:t>
            </w:r>
          </w:p>
        </w:tc>
        <w:tc>
          <w:tcPr>
            <w:tcW w:w="916" w:type="dxa"/>
          </w:tcPr>
          <w:p w14:paraId="055C7934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PODATAK ZA KOJU GODINU SE ODNOSI</w:t>
            </w:r>
          </w:p>
        </w:tc>
        <w:tc>
          <w:tcPr>
            <w:tcW w:w="1033" w:type="dxa"/>
          </w:tcPr>
          <w:p w14:paraId="47A27FBB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00B04FB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1CAD5D2" w14:textId="77777777" w:rsidR="00B45405" w:rsidRDefault="00B454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D799B73" w14:textId="77777777" w:rsidR="00B45405" w:rsidRDefault="004F00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NAPOMENE</w:t>
            </w:r>
          </w:p>
        </w:tc>
      </w:tr>
      <w:tr w:rsidR="00B45405" w14:paraId="5EF1FB77" w14:textId="77777777">
        <w:tc>
          <w:tcPr>
            <w:tcW w:w="12950" w:type="dxa"/>
            <w:gridSpan w:val="13"/>
          </w:tcPr>
          <w:p w14:paraId="3F55F056" w14:textId="77777777" w:rsidR="00B45405" w:rsidRDefault="004F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 S L U G E </w:t>
            </w:r>
          </w:p>
        </w:tc>
      </w:tr>
      <w:tr w:rsidR="00B45405" w14:paraId="3897B8AF" w14:textId="77777777">
        <w:tc>
          <w:tcPr>
            <w:tcW w:w="396" w:type="dxa"/>
          </w:tcPr>
          <w:p w14:paraId="0448F77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69" w:type="dxa"/>
          </w:tcPr>
          <w:p w14:paraId="7E4A9E5E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Usluge deratizacije prostorija </w:t>
            </w:r>
          </w:p>
          <w:p w14:paraId="0FAA6BF2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17FBD6B1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90900000-6</w:t>
            </w:r>
          </w:p>
        </w:tc>
        <w:tc>
          <w:tcPr>
            <w:tcW w:w="850" w:type="dxa"/>
          </w:tcPr>
          <w:p w14:paraId="33680B7C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398D5CF4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7F33CC5C" w14:textId="77777777" w:rsidR="00B45405" w:rsidRDefault="004F00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Usluga</w:t>
            </w:r>
          </w:p>
        </w:tc>
        <w:tc>
          <w:tcPr>
            <w:tcW w:w="1018" w:type="dxa"/>
          </w:tcPr>
          <w:p w14:paraId="0133EFD2" w14:textId="77777777" w:rsidR="00B45405" w:rsidRDefault="004F00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Račun </w:t>
            </w:r>
          </w:p>
        </w:tc>
        <w:tc>
          <w:tcPr>
            <w:tcW w:w="1119" w:type="dxa"/>
          </w:tcPr>
          <w:p w14:paraId="4083EB4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Kontinuirano tokom godine </w:t>
            </w:r>
          </w:p>
        </w:tc>
        <w:tc>
          <w:tcPr>
            <w:tcW w:w="1243" w:type="dxa"/>
          </w:tcPr>
          <w:p w14:paraId="1FE61881" w14:textId="0B89BBD8" w:rsidR="00B45405" w:rsidRDefault="003D3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F002A">
              <w:rPr>
                <w:sz w:val="16"/>
                <w:szCs w:val="16"/>
              </w:rPr>
              <w:t>00</w:t>
            </w:r>
          </w:p>
        </w:tc>
        <w:tc>
          <w:tcPr>
            <w:tcW w:w="1181" w:type="dxa"/>
          </w:tcPr>
          <w:p w14:paraId="5946C8A8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Januar, april, juni, oktobar </w:t>
            </w:r>
          </w:p>
        </w:tc>
        <w:tc>
          <w:tcPr>
            <w:tcW w:w="1267" w:type="dxa"/>
          </w:tcPr>
          <w:p w14:paraId="0B8CACED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2ED2B60C" w14:textId="79E05C5C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649EBBCE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219D7FE3" w14:textId="77777777">
        <w:tc>
          <w:tcPr>
            <w:tcW w:w="396" w:type="dxa"/>
          </w:tcPr>
          <w:p w14:paraId="2F94EC2A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69" w:type="dxa"/>
          </w:tcPr>
          <w:p w14:paraId="7F34D1E2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Usluge dezinfekcije, dezisnekcije </w:t>
            </w:r>
          </w:p>
          <w:p w14:paraId="2864C802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3D59C6C6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85100000-0</w:t>
            </w:r>
          </w:p>
        </w:tc>
        <w:tc>
          <w:tcPr>
            <w:tcW w:w="850" w:type="dxa"/>
          </w:tcPr>
          <w:p w14:paraId="382B6FCC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756CC517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68D1F758" w14:textId="77777777" w:rsidR="00B45405" w:rsidRDefault="004F00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hr-HR"/>
              </w:rPr>
              <w:t>Usluga</w:t>
            </w:r>
          </w:p>
        </w:tc>
        <w:tc>
          <w:tcPr>
            <w:tcW w:w="1018" w:type="dxa"/>
          </w:tcPr>
          <w:p w14:paraId="5A0ACBB3" w14:textId="77777777" w:rsidR="00B45405" w:rsidRDefault="004F00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Račun </w:t>
            </w:r>
          </w:p>
        </w:tc>
        <w:tc>
          <w:tcPr>
            <w:tcW w:w="1119" w:type="dxa"/>
          </w:tcPr>
          <w:p w14:paraId="6B357EF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Kontinuirano tokom godine </w:t>
            </w:r>
          </w:p>
        </w:tc>
        <w:tc>
          <w:tcPr>
            <w:tcW w:w="1243" w:type="dxa"/>
          </w:tcPr>
          <w:p w14:paraId="7E54F457" w14:textId="5243742D" w:rsidR="00B45405" w:rsidRDefault="003D3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  <w:r w:rsidR="004F002A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</w:tcPr>
          <w:p w14:paraId="1C2E9E60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Januar, april, juni, oktobar </w:t>
            </w:r>
          </w:p>
        </w:tc>
        <w:tc>
          <w:tcPr>
            <w:tcW w:w="1267" w:type="dxa"/>
          </w:tcPr>
          <w:p w14:paraId="437E8A96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689781CB" w14:textId="6343757A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175B38C4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3C480756" w14:textId="77777777">
        <w:tc>
          <w:tcPr>
            <w:tcW w:w="396" w:type="dxa"/>
          </w:tcPr>
          <w:p w14:paraId="323FE24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69" w:type="dxa"/>
          </w:tcPr>
          <w:p w14:paraId="57D8D48C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Usluge objavljivanja </w:t>
            </w:r>
          </w:p>
          <w:p w14:paraId="345EEA62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38527E2E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92400000-5</w:t>
            </w:r>
          </w:p>
        </w:tc>
        <w:tc>
          <w:tcPr>
            <w:tcW w:w="850" w:type="dxa"/>
          </w:tcPr>
          <w:p w14:paraId="4FBF769D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7F363EF2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5F19C8EA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</w:t>
            </w:r>
          </w:p>
        </w:tc>
        <w:tc>
          <w:tcPr>
            <w:tcW w:w="1018" w:type="dxa"/>
          </w:tcPr>
          <w:p w14:paraId="7B3DB4B6" w14:textId="77777777" w:rsidR="00B45405" w:rsidRDefault="004F00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Račun </w:t>
            </w:r>
          </w:p>
        </w:tc>
        <w:tc>
          <w:tcPr>
            <w:tcW w:w="1119" w:type="dxa"/>
          </w:tcPr>
          <w:p w14:paraId="094AA60D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Kontinuirano tokom godine </w:t>
            </w:r>
          </w:p>
        </w:tc>
        <w:tc>
          <w:tcPr>
            <w:tcW w:w="1243" w:type="dxa"/>
          </w:tcPr>
          <w:p w14:paraId="0FD104FC" w14:textId="4BFFD0B8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3D7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81" w:type="dxa"/>
          </w:tcPr>
          <w:p w14:paraId="60B8FD3B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Januar, april, juni, oktobar </w:t>
            </w:r>
          </w:p>
        </w:tc>
        <w:tc>
          <w:tcPr>
            <w:tcW w:w="1267" w:type="dxa"/>
          </w:tcPr>
          <w:p w14:paraId="33D7976D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70D90603" w14:textId="21F351F3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50C8A3FD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768A1F86" w14:textId="77777777">
        <w:tc>
          <w:tcPr>
            <w:tcW w:w="396" w:type="dxa"/>
          </w:tcPr>
          <w:p w14:paraId="324E53B2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069" w:type="dxa"/>
          </w:tcPr>
          <w:p w14:paraId="01EDAB42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stručnog obrazovanja</w:t>
            </w:r>
          </w:p>
        </w:tc>
        <w:tc>
          <w:tcPr>
            <w:tcW w:w="1082" w:type="dxa"/>
          </w:tcPr>
          <w:p w14:paraId="15CFC36B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80400000-8</w:t>
            </w:r>
          </w:p>
        </w:tc>
        <w:tc>
          <w:tcPr>
            <w:tcW w:w="850" w:type="dxa"/>
          </w:tcPr>
          <w:p w14:paraId="5E889B71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39C0180A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1967173E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</w:t>
            </w:r>
          </w:p>
        </w:tc>
        <w:tc>
          <w:tcPr>
            <w:tcW w:w="1018" w:type="dxa"/>
          </w:tcPr>
          <w:p w14:paraId="22F376AC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711C7375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Kontinuirano tokom godine </w:t>
            </w:r>
          </w:p>
        </w:tc>
        <w:tc>
          <w:tcPr>
            <w:tcW w:w="1243" w:type="dxa"/>
          </w:tcPr>
          <w:p w14:paraId="6B863A93" w14:textId="2FD013A7" w:rsidR="00B45405" w:rsidRDefault="003D3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002A">
              <w:rPr>
                <w:sz w:val="16"/>
                <w:szCs w:val="16"/>
              </w:rPr>
              <w:t>00</w:t>
            </w:r>
          </w:p>
        </w:tc>
        <w:tc>
          <w:tcPr>
            <w:tcW w:w="1181" w:type="dxa"/>
          </w:tcPr>
          <w:p w14:paraId="178208F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Januar, avgust </w:t>
            </w:r>
          </w:p>
        </w:tc>
        <w:tc>
          <w:tcPr>
            <w:tcW w:w="1267" w:type="dxa"/>
          </w:tcPr>
          <w:p w14:paraId="729EFDC3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587A22B7" w14:textId="02D5E0E1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6092B081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1B2BC69F" w14:textId="77777777">
        <w:tc>
          <w:tcPr>
            <w:tcW w:w="396" w:type="dxa"/>
          </w:tcPr>
          <w:p w14:paraId="2BE84FA4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069" w:type="dxa"/>
          </w:tcPr>
          <w:p w14:paraId="0A441914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Usluge primarne zdravstvene zaštite </w:t>
            </w:r>
          </w:p>
          <w:p w14:paraId="7182C737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4121769A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85000000-9</w:t>
            </w:r>
          </w:p>
        </w:tc>
        <w:tc>
          <w:tcPr>
            <w:tcW w:w="850" w:type="dxa"/>
          </w:tcPr>
          <w:p w14:paraId="3BCFC1E5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2C4E40C4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5117591F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</w:t>
            </w:r>
          </w:p>
        </w:tc>
        <w:tc>
          <w:tcPr>
            <w:tcW w:w="1018" w:type="dxa"/>
          </w:tcPr>
          <w:p w14:paraId="07C2E3C4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5AA88016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Kontinuirano tokom godine </w:t>
            </w:r>
          </w:p>
        </w:tc>
        <w:tc>
          <w:tcPr>
            <w:tcW w:w="1243" w:type="dxa"/>
          </w:tcPr>
          <w:p w14:paraId="0D46BA71" w14:textId="0513D98F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0608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81" w:type="dxa"/>
          </w:tcPr>
          <w:p w14:paraId="6D6B2A7C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 </w:t>
            </w:r>
          </w:p>
        </w:tc>
        <w:tc>
          <w:tcPr>
            <w:tcW w:w="1267" w:type="dxa"/>
          </w:tcPr>
          <w:p w14:paraId="4349C20B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7FA60884" w14:textId="20EF99D6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1FA1BF12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0ABFF112" w14:textId="77777777">
        <w:tc>
          <w:tcPr>
            <w:tcW w:w="396" w:type="dxa"/>
          </w:tcPr>
          <w:p w14:paraId="796F7443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1069" w:type="dxa"/>
          </w:tcPr>
          <w:p w14:paraId="43CC1883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Usluge sanitarnih pregleda </w:t>
            </w:r>
          </w:p>
        </w:tc>
        <w:tc>
          <w:tcPr>
            <w:tcW w:w="1082" w:type="dxa"/>
          </w:tcPr>
          <w:p w14:paraId="07D54245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85100000-0</w:t>
            </w:r>
          </w:p>
        </w:tc>
        <w:tc>
          <w:tcPr>
            <w:tcW w:w="850" w:type="dxa"/>
          </w:tcPr>
          <w:p w14:paraId="1B5BFB07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32BA0A98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263534E6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</w:t>
            </w:r>
          </w:p>
        </w:tc>
        <w:tc>
          <w:tcPr>
            <w:tcW w:w="1018" w:type="dxa"/>
          </w:tcPr>
          <w:p w14:paraId="623B2090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115D1952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Kontinuirano tokom godine </w:t>
            </w:r>
          </w:p>
        </w:tc>
        <w:tc>
          <w:tcPr>
            <w:tcW w:w="1243" w:type="dxa"/>
          </w:tcPr>
          <w:p w14:paraId="3BA10C92" w14:textId="0CAD6DA9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D3D7F">
              <w:rPr>
                <w:sz w:val="16"/>
                <w:szCs w:val="16"/>
              </w:rPr>
              <w:t>.5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81" w:type="dxa"/>
          </w:tcPr>
          <w:p w14:paraId="2C6C1635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 </w:t>
            </w:r>
          </w:p>
        </w:tc>
        <w:tc>
          <w:tcPr>
            <w:tcW w:w="1267" w:type="dxa"/>
          </w:tcPr>
          <w:p w14:paraId="499CA893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19FBE785" w14:textId="085A149F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6FEDA42B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3663CBB6" w14:textId="77777777">
        <w:tc>
          <w:tcPr>
            <w:tcW w:w="396" w:type="dxa"/>
          </w:tcPr>
          <w:p w14:paraId="0090054D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069" w:type="dxa"/>
          </w:tcPr>
          <w:p w14:paraId="30281292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Ljekarski pregledi učenika </w:t>
            </w:r>
          </w:p>
        </w:tc>
        <w:tc>
          <w:tcPr>
            <w:tcW w:w="1082" w:type="dxa"/>
          </w:tcPr>
          <w:p w14:paraId="0C5D3C57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85100000-0</w:t>
            </w:r>
          </w:p>
        </w:tc>
        <w:tc>
          <w:tcPr>
            <w:tcW w:w="850" w:type="dxa"/>
          </w:tcPr>
          <w:p w14:paraId="6FE097A7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1626D326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6A7F2335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</w:t>
            </w:r>
          </w:p>
        </w:tc>
        <w:tc>
          <w:tcPr>
            <w:tcW w:w="1018" w:type="dxa"/>
          </w:tcPr>
          <w:p w14:paraId="2A769042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2188EBF3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Kontinuirano tokom godine </w:t>
            </w:r>
          </w:p>
        </w:tc>
        <w:tc>
          <w:tcPr>
            <w:tcW w:w="1243" w:type="dxa"/>
          </w:tcPr>
          <w:p w14:paraId="1CD0970E" w14:textId="6F8B686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3D3D7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81" w:type="dxa"/>
          </w:tcPr>
          <w:p w14:paraId="093FBC65" w14:textId="3F8981C2" w:rsidR="00B45405" w:rsidRDefault="006B4C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4F002A">
              <w:rPr>
                <w:sz w:val="16"/>
                <w:szCs w:val="16"/>
              </w:rPr>
              <w:t>pril</w:t>
            </w:r>
          </w:p>
        </w:tc>
        <w:tc>
          <w:tcPr>
            <w:tcW w:w="1267" w:type="dxa"/>
          </w:tcPr>
          <w:p w14:paraId="6D2B2D08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2C6B6A8B" w14:textId="5E2ABD1B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2FE319DC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1497EA25" w14:textId="77777777">
        <w:tc>
          <w:tcPr>
            <w:tcW w:w="396" w:type="dxa"/>
          </w:tcPr>
          <w:p w14:paraId="2D8AE733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069" w:type="dxa"/>
          </w:tcPr>
          <w:p w14:paraId="44D46073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Ostale usluge </w:t>
            </w:r>
          </w:p>
          <w:p w14:paraId="2284FC36" w14:textId="77777777" w:rsidR="00B45405" w:rsidRDefault="00B454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14:paraId="62CC74B0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98300000-6</w:t>
            </w:r>
          </w:p>
        </w:tc>
        <w:tc>
          <w:tcPr>
            <w:tcW w:w="850" w:type="dxa"/>
          </w:tcPr>
          <w:p w14:paraId="58A5724E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5E1F0987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67BD6F2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</w:t>
            </w:r>
          </w:p>
        </w:tc>
        <w:tc>
          <w:tcPr>
            <w:tcW w:w="1018" w:type="dxa"/>
          </w:tcPr>
          <w:p w14:paraId="695E600B" w14:textId="77777777" w:rsidR="00B45405" w:rsidRDefault="004F00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Račun </w:t>
            </w:r>
          </w:p>
        </w:tc>
        <w:tc>
          <w:tcPr>
            <w:tcW w:w="1119" w:type="dxa"/>
          </w:tcPr>
          <w:p w14:paraId="64977244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Kontinuirano tokom godine </w:t>
            </w:r>
          </w:p>
        </w:tc>
        <w:tc>
          <w:tcPr>
            <w:tcW w:w="1243" w:type="dxa"/>
          </w:tcPr>
          <w:p w14:paraId="2107869A" w14:textId="4335B745" w:rsidR="00B45405" w:rsidRDefault="003D3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F002A">
              <w:rPr>
                <w:sz w:val="16"/>
                <w:szCs w:val="16"/>
              </w:rPr>
              <w:t>00</w:t>
            </w:r>
          </w:p>
        </w:tc>
        <w:tc>
          <w:tcPr>
            <w:tcW w:w="1181" w:type="dxa"/>
          </w:tcPr>
          <w:p w14:paraId="38C38B00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Kontinuirano tokom godine </w:t>
            </w:r>
          </w:p>
        </w:tc>
        <w:tc>
          <w:tcPr>
            <w:tcW w:w="1267" w:type="dxa"/>
          </w:tcPr>
          <w:p w14:paraId="40B85CA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7BC79B2E" w14:textId="7754E5D0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3399211B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0EC56C48" w14:textId="77777777">
        <w:tc>
          <w:tcPr>
            <w:tcW w:w="12950" w:type="dxa"/>
            <w:gridSpan w:val="13"/>
          </w:tcPr>
          <w:p w14:paraId="22FE3F0C" w14:textId="77777777" w:rsidR="00B45405" w:rsidRDefault="004F0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O B E </w:t>
            </w:r>
          </w:p>
        </w:tc>
      </w:tr>
      <w:tr w:rsidR="00B45405" w14:paraId="23829739" w14:textId="77777777">
        <w:tc>
          <w:tcPr>
            <w:tcW w:w="396" w:type="dxa"/>
          </w:tcPr>
          <w:p w14:paraId="46D7AD1E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69" w:type="dxa"/>
          </w:tcPr>
          <w:p w14:paraId="5B19431F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Drveni pelet </w:t>
            </w:r>
          </w:p>
          <w:p w14:paraId="7330D353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332819E7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09111400-4</w:t>
            </w:r>
          </w:p>
        </w:tc>
        <w:tc>
          <w:tcPr>
            <w:tcW w:w="850" w:type="dxa"/>
          </w:tcPr>
          <w:p w14:paraId="24768B6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72CF027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0A9ED92A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0AFDE7D1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49B3024F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14:paraId="736C722E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1181" w:type="dxa"/>
          </w:tcPr>
          <w:p w14:paraId="2265349E" w14:textId="60EA241B" w:rsidR="00B45405" w:rsidRDefault="006B4C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  <w:r w:rsidR="004F0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</w:tcPr>
          <w:p w14:paraId="1FA04613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62AD14FA" w14:textId="43E02B0C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250A9F00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197782BD" w14:textId="77777777">
        <w:tc>
          <w:tcPr>
            <w:tcW w:w="396" w:type="dxa"/>
          </w:tcPr>
          <w:p w14:paraId="0EDA938F" w14:textId="656AFD3A" w:rsidR="00B45405" w:rsidRDefault="006948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002A">
              <w:rPr>
                <w:sz w:val="16"/>
                <w:szCs w:val="16"/>
              </w:rPr>
              <w:t>.</w:t>
            </w:r>
          </w:p>
        </w:tc>
        <w:tc>
          <w:tcPr>
            <w:tcW w:w="1069" w:type="dxa"/>
          </w:tcPr>
          <w:p w14:paraId="725B86D9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Nabavka materijala i sitnog inventara za potrebe škole</w:t>
            </w:r>
          </w:p>
          <w:p w14:paraId="3C5131FC" w14:textId="77777777" w:rsidR="00B45405" w:rsidRDefault="00B454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14:paraId="11F773D4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22000000-0</w:t>
            </w:r>
          </w:p>
        </w:tc>
        <w:tc>
          <w:tcPr>
            <w:tcW w:w="850" w:type="dxa"/>
          </w:tcPr>
          <w:p w14:paraId="5D235957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302749D4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6E482114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6029FF04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462914F2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 tokom godine</w:t>
            </w:r>
          </w:p>
        </w:tc>
        <w:tc>
          <w:tcPr>
            <w:tcW w:w="1243" w:type="dxa"/>
          </w:tcPr>
          <w:p w14:paraId="31154F3F" w14:textId="6EA96B2C" w:rsidR="00B45405" w:rsidRDefault="00230B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04958">
              <w:rPr>
                <w:sz w:val="16"/>
                <w:szCs w:val="16"/>
              </w:rPr>
              <w:t>.</w:t>
            </w:r>
            <w:r w:rsidR="003739E4">
              <w:rPr>
                <w:sz w:val="16"/>
                <w:szCs w:val="16"/>
              </w:rPr>
              <w:t>000</w:t>
            </w:r>
          </w:p>
        </w:tc>
        <w:tc>
          <w:tcPr>
            <w:tcW w:w="1181" w:type="dxa"/>
          </w:tcPr>
          <w:p w14:paraId="198DFABB" w14:textId="0204FA37" w:rsidR="00B45405" w:rsidRDefault="00C254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</w:t>
            </w:r>
          </w:p>
        </w:tc>
        <w:tc>
          <w:tcPr>
            <w:tcW w:w="1267" w:type="dxa"/>
          </w:tcPr>
          <w:p w14:paraId="76D89F6A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6F688A49" w14:textId="7E59AA40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188DF833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2A6BBF97" w14:textId="77777777">
        <w:tc>
          <w:tcPr>
            <w:tcW w:w="396" w:type="dxa"/>
          </w:tcPr>
          <w:p w14:paraId="18DF47B5" w14:textId="09FA0D43" w:rsidR="00B45405" w:rsidRDefault="006948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002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69" w:type="dxa"/>
          </w:tcPr>
          <w:p w14:paraId="48CEA353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Nabavka materijala i sitnog inventara za igračke i kućne potrebštine</w:t>
            </w:r>
          </w:p>
        </w:tc>
        <w:tc>
          <w:tcPr>
            <w:tcW w:w="1082" w:type="dxa"/>
          </w:tcPr>
          <w:p w14:paraId="3A5C8650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>3700000-8</w:t>
            </w:r>
          </w:p>
        </w:tc>
        <w:tc>
          <w:tcPr>
            <w:tcW w:w="850" w:type="dxa"/>
          </w:tcPr>
          <w:p w14:paraId="0A9978C4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3CBAB88B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62466EF5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431B8B44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12BA7683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 tokom godine</w:t>
            </w:r>
          </w:p>
        </w:tc>
        <w:tc>
          <w:tcPr>
            <w:tcW w:w="1243" w:type="dxa"/>
          </w:tcPr>
          <w:p w14:paraId="16614C05" w14:textId="2BDA7F51" w:rsidR="00B45405" w:rsidRDefault="001363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049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4F002A">
              <w:rPr>
                <w:sz w:val="16"/>
                <w:szCs w:val="16"/>
              </w:rPr>
              <w:t>00</w:t>
            </w:r>
          </w:p>
        </w:tc>
        <w:tc>
          <w:tcPr>
            <w:tcW w:w="1181" w:type="dxa"/>
          </w:tcPr>
          <w:p w14:paraId="2DAE19C9" w14:textId="1CA12BBE" w:rsidR="00B45405" w:rsidRDefault="00C254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</w:t>
            </w:r>
          </w:p>
        </w:tc>
        <w:tc>
          <w:tcPr>
            <w:tcW w:w="1267" w:type="dxa"/>
          </w:tcPr>
          <w:p w14:paraId="0B1FEFD1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Vlastiti prihodi </w:t>
            </w:r>
          </w:p>
        </w:tc>
        <w:tc>
          <w:tcPr>
            <w:tcW w:w="916" w:type="dxa"/>
          </w:tcPr>
          <w:p w14:paraId="633FD674" w14:textId="09E7A5FE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2312FC74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49D80A83" w14:textId="77777777">
        <w:tc>
          <w:tcPr>
            <w:tcW w:w="396" w:type="dxa"/>
          </w:tcPr>
          <w:p w14:paraId="19C13ED5" w14:textId="76E87BE7" w:rsidR="00B45405" w:rsidRDefault="006948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F002A">
              <w:rPr>
                <w:sz w:val="16"/>
                <w:szCs w:val="16"/>
              </w:rPr>
              <w:t>.</w:t>
            </w:r>
          </w:p>
        </w:tc>
        <w:tc>
          <w:tcPr>
            <w:tcW w:w="1069" w:type="dxa"/>
          </w:tcPr>
          <w:p w14:paraId="259420CF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Nabavka materijala za obrazovna pomagala </w:t>
            </w:r>
          </w:p>
          <w:p w14:paraId="3EBB7E37" w14:textId="77777777" w:rsidR="00B45405" w:rsidRDefault="00B454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14:paraId="39E5D5BA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22900000-9</w:t>
            </w:r>
          </w:p>
        </w:tc>
        <w:tc>
          <w:tcPr>
            <w:tcW w:w="850" w:type="dxa"/>
          </w:tcPr>
          <w:p w14:paraId="414520EE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140D1491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54DACACD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68A3094A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51A84E86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 tokom godine</w:t>
            </w:r>
          </w:p>
        </w:tc>
        <w:tc>
          <w:tcPr>
            <w:tcW w:w="1243" w:type="dxa"/>
          </w:tcPr>
          <w:p w14:paraId="40D94113" w14:textId="27D527DA" w:rsidR="00B45405" w:rsidRDefault="001D4A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1181" w:type="dxa"/>
          </w:tcPr>
          <w:p w14:paraId="69A239EF" w14:textId="64A9DD95" w:rsidR="00B45405" w:rsidRDefault="00F102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</w:t>
            </w:r>
          </w:p>
        </w:tc>
        <w:tc>
          <w:tcPr>
            <w:tcW w:w="1267" w:type="dxa"/>
          </w:tcPr>
          <w:p w14:paraId="0F958355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75DC10DE" w14:textId="7EAAA6FA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16800F4F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04568F2A" w14:textId="77777777">
        <w:tc>
          <w:tcPr>
            <w:tcW w:w="396" w:type="dxa"/>
          </w:tcPr>
          <w:p w14:paraId="00182201" w14:textId="52AA9EAE" w:rsidR="00B45405" w:rsidRDefault="006948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002A">
              <w:rPr>
                <w:sz w:val="16"/>
                <w:szCs w:val="16"/>
              </w:rPr>
              <w:t>.</w:t>
            </w:r>
          </w:p>
        </w:tc>
        <w:tc>
          <w:tcPr>
            <w:tcW w:w="1069" w:type="dxa"/>
          </w:tcPr>
          <w:p w14:paraId="38DD2EBF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Izdaci za nabavku hrane (pekarski proizvodi)</w:t>
            </w:r>
          </w:p>
        </w:tc>
        <w:tc>
          <w:tcPr>
            <w:tcW w:w="1082" w:type="dxa"/>
          </w:tcPr>
          <w:p w14:paraId="18571993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15600000-4</w:t>
            </w:r>
          </w:p>
        </w:tc>
        <w:tc>
          <w:tcPr>
            <w:tcW w:w="850" w:type="dxa"/>
          </w:tcPr>
          <w:p w14:paraId="607CE8C1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32FA117A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3E7D353C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64701650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3B14DAE5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 tokom godine</w:t>
            </w:r>
          </w:p>
        </w:tc>
        <w:tc>
          <w:tcPr>
            <w:tcW w:w="1243" w:type="dxa"/>
          </w:tcPr>
          <w:p w14:paraId="2A1E693F" w14:textId="661AFDEC" w:rsidR="00B45405" w:rsidRDefault="001363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4F002A">
              <w:rPr>
                <w:sz w:val="16"/>
                <w:szCs w:val="16"/>
              </w:rPr>
              <w:t>000</w:t>
            </w:r>
          </w:p>
        </w:tc>
        <w:tc>
          <w:tcPr>
            <w:tcW w:w="1181" w:type="dxa"/>
          </w:tcPr>
          <w:p w14:paraId="6BB8587F" w14:textId="0BD13E0E" w:rsidR="00B45405" w:rsidRDefault="00F102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</w:t>
            </w:r>
          </w:p>
        </w:tc>
        <w:tc>
          <w:tcPr>
            <w:tcW w:w="1267" w:type="dxa"/>
          </w:tcPr>
          <w:p w14:paraId="1A27EC56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Vlastiti prihodi </w:t>
            </w:r>
          </w:p>
        </w:tc>
        <w:tc>
          <w:tcPr>
            <w:tcW w:w="916" w:type="dxa"/>
          </w:tcPr>
          <w:p w14:paraId="08A25DD0" w14:textId="45ED599D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57F59B60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46580266" w14:textId="77777777">
        <w:tc>
          <w:tcPr>
            <w:tcW w:w="396" w:type="dxa"/>
          </w:tcPr>
          <w:p w14:paraId="07BEF735" w14:textId="7EB25A43" w:rsidR="00B45405" w:rsidRDefault="006948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F002A">
              <w:rPr>
                <w:sz w:val="16"/>
                <w:szCs w:val="16"/>
              </w:rPr>
              <w:t>.</w:t>
            </w:r>
          </w:p>
        </w:tc>
        <w:tc>
          <w:tcPr>
            <w:tcW w:w="1069" w:type="dxa"/>
          </w:tcPr>
          <w:p w14:paraId="441E6187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Izdaci za nabavku hrane (meso) </w:t>
            </w:r>
          </w:p>
          <w:p w14:paraId="5C905780" w14:textId="77777777" w:rsidR="00B45405" w:rsidRDefault="00B454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14:paraId="2879B313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15100000-9</w:t>
            </w:r>
          </w:p>
        </w:tc>
        <w:tc>
          <w:tcPr>
            <w:tcW w:w="850" w:type="dxa"/>
          </w:tcPr>
          <w:p w14:paraId="5FD7B71E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7198E438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11782EE2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4AAB555D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29F6B2A5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 tokom godine</w:t>
            </w:r>
          </w:p>
        </w:tc>
        <w:tc>
          <w:tcPr>
            <w:tcW w:w="1243" w:type="dxa"/>
          </w:tcPr>
          <w:p w14:paraId="78301FF5" w14:textId="1F4B4ECF" w:rsidR="00B45405" w:rsidRDefault="001363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049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4F002A">
              <w:rPr>
                <w:sz w:val="16"/>
                <w:szCs w:val="16"/>
              </w:rPr>
              <w:t>00</w:t>
            </w:r>
          </w:p>
        </w:tc>
        <w:tc>
          <w:tcPr>
            <w:tcW w:w="1181" w:type="dxa"/>
          </w:tcPr>
          <w:p w14:paraId="6946E6CC" w14:textId="1D1D3E51" w:rsidR="00B45405" w:rsidRDefault="00F102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</w:t>
            </w:r>
          </w:p>
        </w:tc>
        <w:tc>
          <w:tcPr>
            <w:tcW w:w="1267" w:type="dxa"/>
          </w:tcPr>
          <w:p w14:paraId="6011166B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Vlastiti prihodi </w:t>
            </w:r>
          </w:p>
        </w:tc>
        <w:tc>
          <w:tcPr>
            <w:tcW w:w="916" w:type="dxa"/>
          </w:tcPr>
          <w:p w14:paraId="0A95FFCF" w14:textId="643CC07F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3783621F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6E7AC208" w14:textId="77777777">
        <w:tc>
          <w:tcPr>
            <w:tcW w:w="396" w:type="dxa"/>
          </w:tcPr>
          <w:p w14:paraId="3960D34E" w14:textId="2C70DB7C" w:rsidR="00B45405" w:rsidRDefault="006948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4F002A">
              <w:rPr>
                <w:sz w:val="16"/>
                <w:szCs w:val="16"/>
              </w:rPr>
              <w:t>.</w:t>
            </w:r>
          </w:p>
        </w:tc>
        <w:tc>
          <w:tcPr>
            <w:tcW w:w="1069" w:type="dxa"/>
          </w:tcPr>
          <w:p w14:paraId="52971F6B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Izdaci za nabavku hrane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 (prehrana)</w:t>
            </w:r>
          </w:p>
        </w:tc>
        <w:tc>
          <w:tcPr>
            <w:tcW w:w="1082" w:type="dxa"/>
          </w:tcPr>
          <w:p w14:paraId="0A9D1BAC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15100000-8</w:t>
            </w:r>
          </w:p>
        </w:tc>
        <w:tc>
          <w:tcPr>
            <w:tcW w:w="850" w:type="dxa"/>
          </w:tcPr>
          <w:p w14:paraId="483B5A1E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27FD196D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33C52CFC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2E5B96D7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0AB6810A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 tokom godine</w:t>
            </w:r>
          </w:p>
        </w:tc>
        <w:tc>
          <w:tcPr>
            <w:tcW w:w="1243" w:type="dxa"/>
          </w:tcPr>
          <w:p w14:paraId="16810253" w14:textId="54035509" w:rsidR="00B45405" w:rsidRDefault="001363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F002A">
              <w:rPr>
                <w:sz w:val="16"/>
                <w:szCs w:val="16"/>
              </w:rPr>
              <w:t>.000</w:t>
            </w:r>
          </w:p>
        </w:tc>
        <w:tc>
          <w:tcPr>
            <w:tcW w:w="1181" w:type="dxa"/>
          </w:tcPr>
          <w:p w14:paraId="6E42EBA3" w14:textId="61FA6FF1" w:rsidR="00B45405" w:rsidRDefault="00F102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</w:t>
            </w:r>
          </w:p>
        </w:tc>
        <w:tc>
          <w:tcPr>
            <w:tcW w:w="1267" w:type="dxa"/>
          </w:tcPr>
          <w:p w14:paraId="1856C2FB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Vlastiti prihodi </w:t>
            </w:r>
          </w:p>
        </w:tc>
        <w:tc>
          <w:tcPr>
            <w:tcW w:w="916" w:type="dxa"/>
          </w:tcPr>
          <w:p w14:paraId="5382C6E9" w14:textId="0231DC5F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5B15CD88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668A15D4" w14:textId="77777777">
        <w:tc>
          <w:tcPr>
            <w:tcW w:w="396" w:type="dxa"/>
          </w:tcPr>
          <w:p w14:paraId="76728EC2" w14:textId="2A62780E" w:rsidR="00B45405" w:rsidRDefault="006948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069" w:type="dxa"/>
          </w:tcPr>
          <w:p w14:paraId="23DBB15F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Nabavka materijala za čišćenje </w:t>
            </w:r>
          </w:p>
        </w:tc>
        <w:tc>
          <w:tcPr>
            <w:tcW w:w="1082" w:type="dxa"/>
          </w:tcPr>
          <w:p w14:paraId="3E305DF5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39800000-0</w:t>
            </w:r>
          </w:p>
        </w:tc>
        <w:tc>
          <w:tcPr>
            <w:tcW w:w="850" w:type="dxa"/>
          </w:tcPr>
          <w:p w14:paraId="60914EAD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4184386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0874EDC3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08D20E9C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7D87360F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 tokom godine</w:t>
            </w:r>
          </w:p>
        </w:tc>
        <w:tc>
          <w:tcPr>
            <w:tcW w:w="1243" w:type="dxa"/>
          </w:tcPr>
          <w:p w14:paraId="4731D0EA" w14:textId="7A587B94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04958">
              <w:rPr>
                <w:sz w:val="16"/>
                <w:szCs w:val="16"/>
              </w:rPr>
              <w:t>.</w:t>
            </w:r>
            <w:r w:rsidR="003739E4">
              <w:rPr>
                <w:sz w:val="16"/>
                <w:szCs w:val="16"/>
              </w:rPr>
              <w:t>000</w:t>
            </w:r>
          </w:p>
        </w:tc>
        <w:tc>
          <w:tcPr>
            <w:tcW w:w="1181" w:type="dxa"/>
          </w:tcPr>
          <w:p w14:paraId="5D287766" w14:textId="69D83A0C" w:rsidR="00B45405" w:rsidRDefault="00F102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</w:t>
            </w:r>
          </w:p>
        </w:tc>
        <w:tc>
          <w:tcPr>
            <w:tcW w:w="1267" w:type="dxa"/>
          </w:tcPr>
          <w:p w14:paraId="74796E73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718F2F48" w14:textId="1F0A55F8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1D15C097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33072E2F" w14:textId="77777777">
        <w:tc>
          <w:tcPr>
            <w:tcW w:w="396" w:type="dxa"/>
          </w:tcPr>
          <w:p w14:paraId="5A744FF7" w14:textId="4E091D79" w:rsidR="00B45405" w:rsidRDefault="006948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069" w:type="dxa"/>
          </w:tcPr>
          <w:p w14:paraId="3B2C8A6D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Materijal za popravak i održavanje zgrada i opreme</w:t>
            </w:r>
          </w:p>
          <w:p w14:paraId="36C74D51" w14:textId="77777777" w:rsidR="00B45405" w:rsidRDefault="00B454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14:paraId="16EDEE7A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31000000-6</w:t>
            </w:r>
          </w:p>
        </w:tc>
        <w:tc>
          <w:tcPr>
            <w:tcW w:w="850" w:type="dxa"/>
          </w:tcPr>
          <w:p w14:paraId="40E26DD3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499C17A3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044395D8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2FD839D7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152FB3B1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 tokom godine</w:t>
            </w:r>
          </w:p>
        </w:tc>
        <w:tc>
          <w:tcPr>
            <w:tcW w:w="1243" w:type="dxa"/>
          </w:tcPr>
          <w:p w14:paraId="620D44D2" w14:textId="0FF7999E" w:rsidR="00B45405" w:rsidRDefault="00C254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</w:t>
            </w:r>
          </w:p>
        </w:tc>
        <w:tc>
          <w:tcPr>
            <w:tcW w:w="1181" w:type="dxa"/>
          </w:tcPr>
          <w:p w14:paraId="32161CFB" w14:textId="2C197BD9" w:rsidR="00B45405" w:rsidRDefault="00F102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</w:t>
            </w:r>
          </w:p>
        </w:tc>
        <w:tc>
          <w:tcPr>
            <w:tcW w:w="1267" w:type="dxa"/>
          </w:tcPr>
          <w:p w14:paraId="1562AA38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0528E271" w14:textId="4E2815FF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0C83B018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13571F1D" w14:textId="77777777">
        <w:tc>
          <w:tcPr>
            <w:tcW w:w="396" w:type="dxa"/>
          </w:tcPr>
          <w:p w14:paraId="35839405" w14:textId="40C9849E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488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13D26095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Mediciniski materijal i lijekovi </w:t>
            </w:r>
          </w:p>
        </w:tc>
        <w:tc>
          <w:tcPr>
            <w:tcW w:w="1082" w:type="dxa"/>
          </w:tcPr>
          <w:p w14:paraId="08CFE2AA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33000000-0</w:t>
            </w:r>
          </w:p>
        </w:tc>
        <w:tc>
          <w:tcPr>
            <w:tcW w:w="850" w:type="dxa"/>
          </w:tcPr>
          <w:p w14:paraId="2A373F85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248C87CB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3E422C3F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0BA83AE4" w14:textId="77777777" w:rsidR="00B45405" w:rsidRDefault="004F00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Račun </w:t>
            </w:r>
          </w:p>
        </w:tc>
        <w:tc>
          <w:tcPr>
            <w:tcW w:w="1119" w:type="dxa"/>
          </w:tcPr>
          <w:p w14:paraId="4FE7F3AD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Mart-april</w:t>
            </w:r>
          </w:p>
        </w:tc>
        <w:tc>
          <w:tcPr>
            <w:tcW w:w="1243" w:type="dxa"/>
          </w:tcPr>
          <w:p w14:paraId="107C0C31" w14:textId="3D93188D" w:rsidR="00B45405" w:rsidRDefault="00373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81" w:type="dxa"/>
          </w:tcPr>
          <w:p w14:paraId="01EC6D33" w14:textId="417C31CC" w:rsidR="00B45405" w:rsidRDefault="00F102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</w:t>
            </w:r>
          </w:p>
        </w:tc>
        <w:tc>
          <w:tcPr>
            <w:tcW w:w="1267" w:type="dxa"/>
          </w:tcPr>
          <w:p w14:paraId="6625F63F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5964BBFC" w14:textId="2F7B98B6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088C8F03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30FFD0B5" w14:textId="77777777">
        <w:tc>
          <w:tcPr>
            <w:tcW w:w="396" w:type="dxa"/>
          </w:tcPr>
          <w:p w14:paraId="105157C8" w14:textId="039EAA02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488E">
              <w:rPr>
                <w:sz w:val="16"/>
                <w:szCs w:val="16"/>
              </w:rPr>
              <w:t>1</w:t>
            </w:r>
          </w:p>
        </w:tc>
        <w:tc>
          <w:tcPr>
            <w:tcW w:w="1069" w:type="dxa"/>
          </w:tcPr>
          <w:p w14:paraId="1BA148A2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Namještaj </w:t>
            </w:r>
          </w:p>
        </w:tc>
        <w:tc>
          <w:tcPr>
            <w:tcW w:w="1082" w:type="dxa"/>
          </w:tcPr>
          <w:p w14:paraId="156C3271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39100000-3</w:t>
            </w:r>
          </w:p>
        </w:tc>
        <w:tc>
          <w:tcPr>
            <w:tcW w:w="850" w:type="dxa"/>
          </w:tcPr>
          <w:p w14:paraId="72D7C661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5AE27351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3C6EE2D6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0501019D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12A79DA8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Juni-decembar </w:t>
            </w:r>
          </w:p>
        </w:tc>
        <w:tc>
          <w:tcPr>
            <w:tcW w:w="1243" w:type="dxa"/>
          </w:tcPr>
          <w:p w14:paraId="435803A8" w14:textId="509E26DD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4B3314">
              <w:rPr>
                <w:sz w:val="16"/>
                <w:szCs w:val="16"/>
              </w:rPr>
              <w:t>128</w:t>
            </w:r>
          </w:p>
        </w:tc>
        <w:tc>
          <w:tcPr>
            <w:tcW w:w="1181" w:type="dxa"/>
          </w:tcPr>
          <w:p w14:paraId="229124C4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 </w:t>
            </w:r>
          </w:p>
        </w:tc>
        <w:tc>
          <w:tcPr>
            <w:tcW w:w="1267" w:type="dxa"/>
          </w:tcPr>
          <w:p w14:paraId="353C39C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6281B1E7" w14:textId="5AF1F713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2492DB9D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74220E80" w14:textId="77777777">
        <w:tc>
          <w:tcPr>
            <w:tcW w:w="396" w:type="dxa"/>
          </w:tcPr>
          <w:p w14:paraId="60F66BD8" w14:textId="2F86C3AF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488E">
              <w:rPr>
                <w:sz w:val="16"/>
                <w:szCs w:val="16"/>
              </w:rPr>
              <w:t>2</w:t>
            </w:r>
          </w:p>
        </w:tc>
        <w:tc>
          <w:tcPr>
            <w:tcW w:w="1069" w:type="dxa"/>
          </w:tcPr>
          <w:p w14:paraId="6894313B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Opremanje i namještanje učionica</w:t>
            </w:r>
          </w:p>
        </w:tc>
        <w:tc>
          <w:tcPr>
            <w:tcW w:w="1082" w:type="dxa"/>
          </w:tcPr>
          <w:p w14:paraId="183196A1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39000000-2</w:t>
            </w:r>
          </w:p>
        </w:tc>
        <w:tc>
          <w:tcPr>
            <w:tcW w:w="850" w:type="dxa"/>
          </w:tcPr>
          <w:p w14:paraId="416C4B12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7288CE4C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055F34DF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307BFAD9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1F531447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Juni-decembar </w:t>
            </w:r>
          </w:p>
        </w:tc>
        <w:tc>
          <w:tcPr>
            <w:tcW w:w="1243" w:type="dxa"/>
          </w:tcPr>
          <w:p w14:paraId="513D992C" w14:textId="1466EBED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4B3314">
              <w:rPr>
                <w:sz w:val="16"/>
                <w:szCs w:val="16"/>
              </w:rPr>
              <w:t>98</w:t>
            </w:r>
            <w:r w:rsidR="00060820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</w:tcPr>
          <w:p w14:paraId="4329FB5C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 </w:t>
            </w:r>
          </w:p>
        </w:tc>
        <w:tc>
          <w:tcPr>
            <w:tcW w:w="1267" w:type="dxa"/>
          </w:tcPr>
          <w:p w14:paraId="3C9CD21D" w14:textId="3B27D7E6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</w:t>
            </w:r>
            <w:r w:rsidR="003A49A7">
              <w:rPr>
                <w:sz w:val="16"/>
                <w:szCs w:val="16"/>
              </w:rPr>
              <w:t>o“</w:t>
            </w:r>
          </w:p>
        </w:tc>
        <w:tc>
          <w:tcPr>
            <w:tcW w:w="916" w:type="dxa"/>
          </w:tcPr>
          <w:p w14:paraId="67356645" w14:textId="19345CF9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06A146B4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3A49A7" w14:paraId="60E7F403" w14:textId="77777777">
        <w:tc>
          <w:tcPr>
            <w:tcW w:w="396" w:type="dxa"/>
          </w:tcPr>
          <w:p w14:paraId="4D4FC0F0" w14:textId="0CE76439" w:rsidR="003A49A7" w:rsidRDefault="003A49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488E">
              <w:rPr>
                <w:sz w:val="16"/>
                <w:szCs w:val="16"/>
              </w:rPr>
              <w:t>3</w:t>
            </w:r>
          </w:p>
          <w:p w14:paraId="0FCE83FA" w14:textId="77777777" w:rsidR="003A49A7" w:rsidRDefault="003A49A7">
            <w:pPr>
              <w:jc w:val="both"/>
              <w:rPr>
                <w:sz w:val="16"/>
                <w:szCs w:val="16"/>
              </w:rPr>
            </w:pPr>
          </w:p>
          <w:p w14:paraId="1E123310" w14:textId="07A9953A" w:rsidR="003A49A7" w:rsidRDefault="003A49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C2AF61C" w14:textId="77777777" w:rsidR="003A49A7" w:rsidRDefault="0078617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Proizvodi za sport i </w:t>
            </w:r>
          </w:p>
          <w:p w14:paraId="3B3D9D24" w14:textId="6AFB3FC6" w:rsidR="00786177" w:rsidRDefault="0078617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oprema</w:t>
            </w:r>
          </w:p>
        </w:tc>
        <w:tc>
          <w:tcPr>
            <w:tcW w:w="1082" w:type="dxa"/>
          </w:tcPr>
          <w:p w14:paraId="45C24DFC" w14:textId="011DD5A4" w:rsidR="003A49A7" w:rsidRDefault="003A49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86177">
              <w:rPr>
                <w:rFonts w:ascii="Times New Roman" w:hAnsi="Times New Roman"/>
                <w:sz w:val="16"/>
                <w:szCs w:val="16"/>
              </w:rPr>
              <w:t>7400000-2</w:t>
            </w:r>
          </w:p>
        </w:tc>
        <w:tc>
          <w:tcPr>
            <w:tcW w:w="850" w:type="dxa"/>
          </w:tcPr>
          <w:p w14:paraId="4A36A991" w14:textId="3E6040EE" w:rsidR="003A49A7" w:rsidRDefault="003A49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</w:t>
            </w:r>
          </w:p>
        </w:tc>
        <w:tc>
          <w:tcPr>
            <w:tcW w:w="828" w:type="dxa"/>
          </w:tcPr>
          <w:p w14:paraId="2E140488" w14:textId="766223D1" w:rsidR="003A49A7" w:rsidRDefault="003A49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948" w:type="dxa"/>
          </w:tcPr>
          <w:p w14:paraId="50FE9B9D" w14:textId="7F20E0C6" w:rsidR="003A49A7" w:rsidRDefault="003A49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</w:t>
            </w:r>
          </w:p>
        </w:tc>
        <w:tc>
          <w:tcPr>
            <w:tcW w:w="1018" w:type="dxa"/>
          </w:tcPr>
          <w:p w14:paraId="52A4B771" w14:textId="1C6CCD06" w:rsidR="003A49A7" w:rsidRDefault="003A49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2F09B1BA" w14:textId="77777777" w:rsidR="003A49A7" w:rsidRDefault="003A49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Juni-</w:t>
            </w:r>
          </w:p>
          <w:p w14:paraId="141E48FD" w14:textId="5E5BA698" w:rsidR="003A49A7" w:rsidRDefault="00C254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3A49A7">
              <w:rPr>
                <w:sz w:val="16"/>
                <w:szCs w:val="16"/>
              </w:rPr>
              <w:t>ecembar</w:t>
            </w:r>
          </w:p>
        </w:tc>
        <w:tc>
          <w:tcPr>
            <w:tcW w:w="1243" w:type="dxa"/>
          </w:tcPr>
          <w:p w14:paraId="68E2CAB4" w14:textId="053ECFE2" w:rsidR="003A49A7" w:rsidRDefault="003A49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5.128</w:t>
            </w:r>
          </w:p>
        </w:tc>
        <w:tc>
          <w:tcPr>
            <w:tcW w:w="1181" w:type="dxa"/>
          </w:tcPr>
          <w:p w14:paraId="5F874F74" w14:textId="55E7B805" w:rsidR="003A49A7" w:rsidRDefault="003A49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</w:t>
            </w:r>
          </w:p>
        </w:tc>
        <w:tc>
          <w:tcPr>
            <w:tcW w:w="1267" w:type="dxa"/>
          </w:tcPr>
          <w:p w14:paraId="64FFFCD7" w14:textId="558F7637" w:rsidR="003A49A7" w:rsidRDefault="007861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 OŠ „Husein ef.Đozo“ Vlastiti prihodi</w:t>
            </w:r>
          </w:p>
        </w:tc>
        <w:tc>
          <w:tcPr>
            <w:tcW w:w="916" w:type="dxa"/>
          </w:tcPr>
          <w:p w14:paraId="4B93ACEE" w14:textId="2E96F591" w:rsidR="003A49A7" w:rsidRDefault="003A49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2024.</w:t>
            </w:r>
          </w:p>
        </w:tc>
        <w:tc>
          <w:tcPr>
            <w:tcW w:w="1033" w:type="dxa"/>
          </w:tcPr>
          <w:p w14:paraId="7B5E04B8" w14:textId="77777777" w:rsidR="003A49A7" w:rsidRDefault="003A49A7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784BD8DE" w14:textId="77777777">
        <w:tc>
          <w:tcPr>
            <w:tcW w:w="396" w:type="dxa"/>
          </w:tcPr>
          <w:p w14:paraId="59933DA8" w14:textId="2CD4177D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488E">
              <w:rPr>
                <w:sz w:val="16"/>
                <w:szCs w:val="16"/>
              </w:rPr>
              <w:t>4</w:t>
            </w:r>
          </w:p>
        </w:tc>
        <w:tc>
          <w:tcPr>
            <w:tcW w:w="1069" w:type="dxa"/>
          </w:tcPr>
          <w:p w14:paraId="00B14B4C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Uredski i računalni strojevi </w:t>
            </w:r>
          </w:p>
        </w:tc>
        <w:tc>
          <w:tcPr>
            <w:tcW w:w="1082" w:type="dxa"/>
          </w:tcPr>
          <w:p w14:paraId="2CA2605A" w14:textId="77777777" w:rsidR="00B45405" w:rsidRDefault="004F00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00000-9</w:t>
            </w:r>
          </w:p>
        </w:tc>
        <w:tc>
          <w:tcPr>
            <w:tcW w:w="850" w:type="dxa"/>
          </w:tcPr>
          <w:p w14:paraId="6C5729F2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</w:t>
            </w:r>
          </w:p>
        </w:tc>
        <w:tc>
          <w:tcPr>
            <w:tcW w:w="828" w:type="dxa"/>
          </w:tcPr>
          <w:p w14:paraId="66F118AB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4A4C41FF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 </w:t>
            </w:r>
          </w:p>
        </w:tc>
        <w:tc>
          <w:tcPr>
            <w:tcW w:w="1018" w:type="dxa"/>
          </w:tcPr>
          <w:p w14:paraId="6A8CA05C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2FF0E9A0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Juni-decembar </w:t>
            </w:r>
          </w:p>
        </w:tc>
        <w:tc>
          <w:tcPr>
            <w:tcW w:w="1243" w:type="dxa"/>
          </w:tcPr>
          <w:p w14:paraId="483F70CC" w14:textId="45B74B71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4B3314">
              <w:rPr>
                <w:sz w:val="16"/>
                <w:szCs w:val="16"/>
              </w:rPr>
              <w:t>98</w:t>
            </w:r>
            <w:r w:rsidR="00060820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</w:tcPr>
          <w:p w14:paraId="44D71B80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 </w:t>
            </w:r>
          </w:p>
        </w:tc>
        <w:tc>
          <w:tcPr>
            <w:tcW w:w="1267" w:type="dxa"/>
          </w:tcPr>
          <w:p w14:paraId="0B46CBBB" w14:textId="0A2F4868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Đozo“-</w:t>
            </w:r>
          </w:p>
        </w:tc>
        <w:tc>
          <w:tcPr>
            <w:tcW w:w="916" w:type="dxa"/>
          </w:tcPr>
          <w:p w14:paraId="36026A53" w14:textId="01261ADC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15B5BE22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  <w:tr w:rsidR="00B45405" w14:paraId="724CB20C" w14:textId="77777777">
        <w:tc>
          <w:tcPr>
            <w:tcW w:w="12950" w:type="dxa"/>
            <w:gridSpan w:val="13"/>
          </w:tcPr>
          <w:p w14:paraId="10CBB789" w14:textId="777E81F3" w:rsidR="00B45405" w:rsidRDefault="00CD7078" w:rsidP="00CD70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R</w:t>
            </w:r>
            <w:r w:rsidR="004F002A">
              <w:rPr>
                <w:b/>
                <w:bCs/>
                <w:sz w:val="16"/>
                <w:szCs w:val="16"/>
              </w:rPr>
              <w:t xml:space="preserve"> A D O V I </w:t>
            </w:r>
          </w:p>
        </w:tc>
      </w:tr>
      <w:tr w:rsidR="00B45405" w14:paraId="1A5E720E" w14:textId="77777777">
        <w:tc>
          <w:tcPr>
            <w:tcW w:w="396" w:type="dxa"/>
          </w:tcPr>
          <w:p w14:paraId="035767CE" w14:textId="767E612F" w:rsidR="00B45405" w:rsidRDefault="006948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69" w:type="dxa"/>
          </w:tcPr>
          <w:p w14:paraId="4B35FD9C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Rekonstrukcija i investicijsko (rekonstrukcija fiskulturne sale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, toaleta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</w:t>
            </w:r>
          </w:p>
          <w:p w14:paraId="714F3737" w14:textId="77777777" w:rsidR="00B45405" w:rsidRDefault="00B454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14:paraId="07062841" w14:textId="77777777" w:rsidR="00B45405" w:rsidRDefault="004F00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45000000-7</w:t>
            </w:r>
          </w:p>
          <w:p w14:paraId="1242EF0D" w14:textId="77777777" w:rsidR="00B45405" w:rsidRDefault="00B454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D98A5C" w14:textId="16BDC721" w:rsidR="00B45405" w:rsidRDefault="00477F5F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</w:rPr>
              <w:t>OTVORENI POSTUPAK)</w:t>
            </w:r>
          </w:p>
        </w:tc>
        <w:tc>
          <w:tcPr>
            <w:tcW w:w="828" w:type="dxa"/>
          </w:tcPr>
          <w:p w14:paraId="309DAD96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948" w:type="dxa"/>
          </w:tcPr>
          <w:p w14:paraId="2C1915E1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</w:t>
            </w:r>
          </w:p>
        </w:tc>
        <w:tc>
          <w:tcPr>
            <w:tcW w:w="1018" w:type="dxa"/>
          </w:tcPr>
          <w:p w14:paraId="59693007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javnoj nabavci</w:t>
            </w:r>
          </w:p>
        </w:tc>
        <w:tc>
          <w:tcPr>
            <w:tcW w:w="1119" w:type="dxa"/>
          </w:tcPr>
          <w:p w14:paraId="33646DD6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Juni-decembar </w:t>
            </w:r>
          </w:p>
        </w:tc>
        <w:tc>
          <w:tcPr>
            <w:tcW w:w="1243" w:type="dxa"/>
          </w:tcPr>
          <w:p w14:paraId="2ED676CC" w14:textId="4CF5BC26" w:rsidR="00B45405" w:rsidRDefault="004F00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</w:t>
            </w:r>
            <w:r w:rsidR="0049548F">
              <w:rPr>
                <w:sz w:val="16"/>
                <w:szCs w:val="16"/>
                <w:lang w:val="hr-HR"/>
              </w:rPr>
              <w:t>70.940</w:t>
            </w:r>
          </w:p>
        </w:tc>
        <w:tc>
          <w:tcPr>
            <w:tcW w:w="1181" w:type="dxa"/>
          </w:tcPr>
          <w:p w14:paraId="74983198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 </w:t>
            </w:r>
          </w:p>
        </w:tc>
        <w:tc>
          <w:tcPr>
            <w:tcW w:w="1267" w:type="dxa"/>
          </w:tcPr>
          <w:p w14:paraId="0DB38AFC" w14:textId="77777777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Budžet JU OŠ „Husein ef. Đozo“</w:t>
            </w:r>
          </w:p>
        </w:tc>
        <w:tc>
          <w:tcPr>
            <w:tcW w:w="916" w:type="dxa"/>
          </w:tcPr>
          <w:p w14:paraId="3BE79547" w14:textId="2F62AD0A" w:rsidR="00B45405" w:rsidRDefault="004F00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5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</w:tcPr>
          <w:p w14:paraId="3E569351" w14:textId="77777777" w:rsidR="00B45405" w:rsidRDefault="00B45405">
            <w:pPr>
              <w:jc w:val="both"/>
              <w:rPr>
                <w:sz w:val="16"/>
                <w:szCs w:val="16"/>
              </w:rPr>
            </w:pPr>
          </w:p>
        </w:tc>
      </w:tr>
    </w:tbl>
    <w:p w14:paraId="4B3FF63D" w14:textId="77777777" w:rsidR="00B45405" w:rsidRDefault="00B45405">
      <w:pPr>
        <w:spacing w:after="0"/>
        <w:jc w:val="both"/>
        <w:rPr>
          <w:sz w:val="16"/>
          <w:szCs w:val="16"/>
        </w:rPr>
      </w:pPr>
    </w:p>
    <w:p w14:paraId="6FD6521B" w14:textId="77777777" w:rsidR="00B45405" w:rsidRDefault="00B45405">
      <w:pPr>
        <w:spacing w:after="0"/>
        <w:jc w:val="both"/>
        <w:rPr>
          <w:sz w:val="16"/>
          <w:szCs w:val="16"/>
        </w:rPr>
      </w:pPr>
    </w:p>
    <w:p w14:paraId="0C18CEBF" w14:textId="77777777" w:rsidR="00B45405" w:rsidRDefault="00B45405">
      <w:pPr>
        <w:spacing w:after="0"/>
        <w:jc w:val="both"/>
        <w:rPr>
          <w:sz w:val="16"/>
          <w:szCs w:val="16"/>
        </w:rPr>
      </w:pPr>
    </w:p>
    <w:p w14:paraId="2EC02F75" w14:textId="77777777" w:rsidR="00B45405" w:rsidRDefault="00B45405">
      <w:pPr>
        <w:spacing w:after="0"/>
        <w:jc w:val="both"/>
        <w:rPr>
          <w:sz w:val="16"/>
          <w:szCs w:val="16"/>
        </w:rPr>
      </w:pPr>
    </w:p>
    <w:p w14:paraId="070A82B5" w14:textId="77777777" w:rsidR="00B1181A" w:rsidRDefault="004F002A" w:rsidP="00B1181A">
      <w:pPr>
        <w:spacing w:after="0" w:line="276" w:lineRule="auto"/>
        <w:jc w:val="center"/>
      </w:pPr>
      <w:r>
        <w:t xml:space="preserve">Član </w:t>
      </w:r>
      <w:r w:rsidR="00B1181A">
        <w:t>5</w:t>
      </w:r>
    </w:p>
    <w:p w14:paraId="00DC5B3F" w14:textId="7B0B0A67" w:rsidR="00B1181A" w:rsidRPr="00F9540B" w:rsidRDefault="00B1181A" w:rsidP="00B1181A">
      <w:pPr>
        <w:spacing w:after="0" w:line="276" w:lineRule="auto"/>
      </w:pPr>
      <w:r>
        <w:t xml:space="preserve">Napomena: </w:t>
      </w:r>
      <w:r w:rsidR="00477F5F">
        <w:t>S obzirom da je z</w:t>
      </w:r>
      <w:r>
        <w:t>avršen  postupak za provođenje zajedničke javne nabavke za institucije Vlade BPK-a Goražde</w:t>
      </w:r>
      <w:r w:rsidR="00477F5F">
        <w:t xml:space="preserve">, gdje imamo </w:t>
      </w:r>
      <w:r>
        <w:t>okvirni sporazum od 23.10.2023.god. i 06.12.2023.god.</w:t>
      </w:r>
      <w:r w:rsidR="00477F5F">
        <w:t xml:space="preserve"> tako da planom javnih nabavki nisu obuhvaćene nabavka kancelarijskog materijala, nabavka kompjuterskog materijala i nabavka štamparskih usluga.</w:t>
      </w:r>
    </w:p>
    <w:p w14:paraId="281C6D06" w14:textId="05F67350" w:rsidR="00B45405" w:rsidRDefault="004F002A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Nabavka usluga prevoza učenika se vrši na osnovu Okvirnog dvogodišnjeg sporazuma realizovanog od strane Ministarstva za obrazovanje, mlade, nauku, kulturu i sport BPK-a Goražde za period 2021-23. godine</w:t>
      </w:r>
      <w:r w:rsidR="003D3D7F">
        <w:rPr>
          <w:rFonts w:eastAsia="Calibri" w:cstheme="minorHAnsi"/>
          <w:sz w:val="24"/>
          <w:szCs w:val="24"/>
        </w:rPr>
        <w:t>, te potpisanih Anexa.</w:t>
      </w:r>
      <w:r>
        <w:rPr>
          <w:rFonts w:eastAsia="Calibri" w:cstheme="minorHAnsi"/>
          <w:sz w:val="24"/>
          <w:szCs w:val="24"/>
        </w:rPr>
        <w:t xml:space="preserve"> </w:t>
      </w:r>
    </w:p>
    <w:p w14:paraId="658F4636" w14:textId="77777777" w:rsidR="00B45405" w:rsidRDefault="00B45405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448566F3" w14:textId="77777777" w:rsidR="00B45405" w:rsidRDefault="004F002A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Član 6</w:t>
      </w:r>
    </w:p>
    <w:p w14:paraId="4CCB503E" w14:textId="7CDE97FD" w:rsidR="00B45405" w:rsidRDefault="004F002A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Plan javnih nabavki za 202</w:t>
      </w:r>
      <w:r w:rsidR="00F9540B">
        <w:rPr>
          <w:rFonts w:eastAsia="Calibri" w:cstheme="minorHAnsi"/>
          <w:sz w:val="24"/>
          <w:szCs w:val="24"/>
        </w:rPr>
        <w:t>4</w:t>
      </w:r>
      <w:r>
        <w:rPr>
          <w:rFonts w:eastAsia="Calibri" w:cstheme="minorHAnsi"/>
          <w:sz w:val="24"/>
          <w:szCs w:val="24"/>
        </w:rPr>
        <w:t>. godinu je usklađen sa budžetom za 202</w:t>
      </w:r>
      <w:r w:rsidR="00F9540B">
        <w:rPr>
          <w:rFonts w:eastAsia="Calibri" w:cstheme="minorHAnsi"/>
          <w:sz w:val="24"/>
          <w:szCs w:val="24"/>
        </w:rPr>
        <w:t>4</w:t>
      </w:r>
      <w:r>
        <w:rPr>
          <w:rFonts w:eastAsia="Calibri" w:cstheme="minorHAnsi"/>
          <w:sz w:val="24"/>
          <w:szCs w:val="24"/>
        </w:rPr>
        <w:t xml:space="preserve">. godinu i isti će se mijenjati ukoliko dođe do: </w:t>
      </w:r>
    </w:p>
    <w:p w14:paraId="2ED23DCE" w14:textId="77777777" w:rsidR="00B45405" w:rsidRDefault="004F002A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Promjena i izmjena u PREDMETU NABAVKE, </w:t>
      </w:r>
    </w:p>
    <w:p w14:paraId="5299D529" w14:textId="13218B94" w:rsidR="00B45405" w:rsidRDefault="004F002A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Izmjena i dopuna budžeta  JU OŠ "Husein ef. Đozo" Goražde za 202</w:t>
      </w:r>
      <w:r w:rsidR="00F9540B">
        <w:rPr>
          <w:rFonts w:eastAsia="Calibri" w:cstheme="minorHAnsi"/>
          <w:sz w:val="24"/>
          <w:szCs w:val="24"/>
        </w:rPr>
        <w:t>4</w:t>
      </w:r>
      <w:r>
        <w:rPr>
          <w:rFonts w:eastAsia="Calibri" w:cstheme="minorHAnsi"/>
          <w:sz w:val="24"/>
          <w:szCs w:val="24"/>
        </w:rPr>
        <w:t>. godinu,</w:t>
      </w:r>
    </w:p>
    <w:p w14:paraId="7293711D" w14:textId="77777777" w:rsidR="00B45405" w:rsidRDefault="004F002A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Doznačavanja nepredviđenih i neplaniranih donacija. </w:t>
      </w:r>
    </w:p>
    <w:p w14:paraId="1D6762F8" w14:textId="77777777" w:rsidR="00B45405" w:rsidRDefault="00B45405">
      <w:pPr>
        <w:spacing w:after="0" w:line="276" w:lineRule="auto"/>
        <w:rPr>
          <w:rFonts w:cstheme="minorHAnsi"/>
        </w:rPr>
      </w:pPr>
    </w:p>
    <w:p w14:paraId="224C7A45" w14:textId="77777777" w:rsidR="00B45405" w:rsidRDefault="004F002A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Član 7</w:t>
      </w:r>
    </w:p>
    <w:p w14:paraId="6AFB690E" w14:textId="77777777" w:rsidR="00B45405" w:rsidRDefault="004F002A">
      <w:pPr>
        <w:spacing w:after="0"/>
        <w:jc w:val="both"/>
        <w:rPr>
          <w:rFonts w:cstheme="minorHAnsi"/>
        </w:rPr>
      </w:pPr>
      <w:r>
        <w:rPr>
          <w:rFonts w:cstheme="minorHAnsi"/>
        </w:rPr>
        <w:t>Plan javnih nabavki stupa na snagu danom donošenja, a objavit će se na oglasnoj ploči JU OŠ „Husein ef. Đozo“ Goražde, web stranici Vlade BPK Goražde i eportalu Agencije za javne nabavke.</w:t>
      </w:r>
    </w:p>
    <w:p w14:paraId="49FA1C92" w14:textId="77777777" w:rsidR="00B45405" w:rsidRDefault="00B45405">
      <w:pPr>
        <w:spacing w:after="0"/>
        <w:ind w:left="7080" w:firstLine="708"/>
        <w:jc w:val="both"/>
      </w:pPr>
    </w:p>
    <w:p w14:paraId="1B26E8D4" w14:textId="77777777" w:rsidR="00B45405" w:rsidRDefault="00B45405">
      <w:pPr>
        <w:spacing w:after="0"/>
        <w:ind w:left="7080" w:firstLine="708"/>
        <w:jc w:val="both"/>
      </w:pPr>
    </w:p>
    <w:p w14:paraId="3C022EC6" w14:textId="77777777" w:rsidR="004F002A" w:rsidRDefault="004F002A" w:rsidP="004F002A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V.D. Direktor</w:t>
      </w:r>
    </w:p>
    <w:p w14:paraId="13492443" w14:textId="46704E3A" w:rsidR="004F002A" w:rsidRPr="004F002A" w:rsidRDefault="004F002A" w:rsidP="004F002A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</w:t>
      </w:r>
      <w:r w:rsidR="00F7779D">
        <w:t xml:space="preserve">  </w:t>
      </w:r>
      <w:r>
        <w:t xml:space="preserve"> </w:t>
      </w:r>
      <w:r>
        <w:rPr>
          <w:rFonts w:cstheme="minorHAnsi"/>
        </w:rPr>
        <w:t>Elvedin Srkalović</w:t>
      </w:r>
    </w:p>
    <w:sectPr w:rsidR="004F002A" w:rsidRPr="004F00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3A5B"/>
    <w:multiLevelType w:val="multilevel"/>
    <w:tmpl w:val="3CBC3A5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D1AF5"/>
    <w:multiLevelType w:val="multilevel"/>
    <w:tmpl w:val="3FAD1AF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4F"/>
    <w:rsid w:val="0003147E"/>
    <w:rsid w:val="000417D1"/>
    <w:rsid w:val="00060820"/>
    <w:rsid w:val="000652E7"/>
    <w:rsid w:val="000836AE"/>
    <w:rsid w:val="000F248A"/>
    <w:rsid w:val="00115F27"/>
    <w:rsid w:val="00136383"/>
    <w:rsid w:val="001D4A2A"/>
    <w:rsid w:val="001F04D9"/>
    <w:rsid w:val="00230B13"/>
    <w:rsid w:val="00235F16"/>
    <w:rsid w:val="003178B2"/>
    <w:rsid w:val="0034509A"/>
    <w:rsid w:val="003657BE"/>
    <w:rsid w:val="003739E4"/>
    <w:rsid w:val="003A49A7"/>
    <w:rsid w:val="003D3D7F"/>
    <w:rsid w:val="00420C61"/>
    <w:rsid w:val="0044338F"/>
    <w:rsid w:val="00477307"/>
    <w:rsid w:val="00477F5F"/>
    <w:rsid w:val="0049548F"/>
    <w:rsid w:val="004B3314"/>
    <w:rsid w:val="004D1BA8"/>
    <w:rsid w:val="004D2921"/>
    <w:rsid w:val="004D782C"/>
    <w:rsid w:val="004F002A"/>
    <w:rsid w:val="005366B7"/>
    <w:rsid w:val="00555EA8"/>
    <w:rsid w:val="00561FF2"/>
    <w:rsid w:val="00587642"/>
    <w:rsid w:val="005C0105"/>
    <w:rsid w:val="0069081E"/>
    <w:rsid w:val="0069488E"/>
    <w:rsid w:val="006B4C9C"/>
    <w:rsid w:val="006C3FEE"/>
    <w:rsid w:val="006F0B2F"/>
    <w:rsid w:val="0073652D"/>
    <w:rsid w:val="00786177"/>
    <w:rsid w:val="00815296"/>
    <w:rsid w:val="009326E9"/>
    <w:rsid w:val="00933E38"/>
    <w:rsid w:val="00971DDB"/>
    <w:rsid w:val="009A3623"/>
    <w:rsid w:val="009E0B0C"/>
    <w:rsid w:val="009E4983"/>
    <w:rsid w:val="009F5020"/>
    <w:rsid w:val="00A74043"/>
    <w:rsid w:val="00AA219F"/>
    <w:rsid w:val="00AC62AB"/>
    <w:rsid w:val="00AE373B"/>
    <w:rsid w:val="00B1181A"/>
    <w:rsid w:val="00B16F1A"/>
    <w:rsid w:val="00B17488"/>
    <w:rsid w:val="00B22B9D"/>
    <w:rsid w:val="00B45405"/>
    <w:rsid w:val="00B65C4D"/>
    <w:rsid w:val="00B9618F"/>
    <w:rsid w:val="00BC74C8"/>
    <w:rsid w:val="00BF1777"/>
    <w:rsid w:val="00BF7D4F"/>
    <w:rsid w:val="00C254C4"/>
    <w:rsid w:val="00C56B41"/>
    <w:rsid w:val="00C8266F"/>
    <w:rsid w:val="00CD7078"/>
    <w:rsid w:val="00CF4AB3"/>
    <w:rsid w:val="00D65D68"/>
    <w:rsid w:val="00D94D1D"/>
    <w:rsid w:val="00DA2B37"/>
    <w:rsid w:val="00DB1D63"/>
    <w:rsid w:val="00DD03C2"/>
    <w:rsid w:val="00E04958"/>
    <w:rsid w:val="00E17D69"/>
    <w:rsid w:val="00E70085"/>
    <w:rsid w:val="00E9070D"/>
    <w:rsid w:val="00EF6313"/>
    <w:rsid w:val="00F05504"/>
    <w:rsid w:val="00F102C2"/>
    <w:rsid w:val="00F7779D"/>
    <w:rsid w:val="00F87CE2"/>
    <w:rsid w:val="00F94DF6"/>
    <w:rsid w:val="00F9540B"/>
    <w:rsid w:val="170D13C8"/>
    <w:rsid w:val="3F6F5DEC"/>
    <w:rsid w:val="4C6118C3"/>
    <w:rsid w:val="554814D5"/>
    <w:rsid w:val="6101411D"/>
    <w:rsid w:val="6B166BAF"/>
    <w:rsid w:val="7E4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BAF2"/>
  <w15:docId w15:val="{F86FB070-0A36-4C94-84D8-DDE7D371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24</cp:revision>
  <cp:lastPrinted>2024-02-23T10:54:00Z</cp:lastPrinted>
  <dcterms:created xsi:type="dcterms:W3CDTF">2023-02-16T09:53:00Z</dcterms:created>
  <dcterms:modified xsi:type="dcterms:W3CDTF">2024-02-23T10:58:00Z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